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7634" w14:textId="77777777" w:rsidR="00E11115" w:rsidRDefault="00E11115">
      <w:pPr>
        <w:jc w:val="center"/>
      </w:pPr>
    </w:p>
    <w:p w14:paraId="5A3F6D86" w14:textId="23842A62" w:rsidR="00E11115" w:rsidRDefault="000F3BCF">
      <w:pPr>
        <w:jc w:val="center"/>
      </w:pPr>
      <w:r>
        <w:rPr>
          <w:noProof/>
          <w:sz w:val="20"/>
          <w:lang w:val="en-US"/>
        </w:rPr>
        <mc:AlternateContent>
          <mc:Choice Requires="wps">
            <w:drawing>
              <wp:anchor distT="0" distB="0" distL="114300" distR="114300" simplePos="0" relativeHeight="251657728" behindDoc="0" locked="0" layoutInCell="0" allowOverlap="1" wp14:anchorId="1342A12E" wp14:editId="69816171">
                <wp:simplePos x="0" y="0"/>
                <wp:positionH relativeFrom="column">
                  <wp:posOffset>2008505</wp:posOffset>
                </wp:positionH>
                <wp:positionV relativeFrom="paragraph">
                  <wp:posOffset>-814070</wp:posOffset>
                </wp:positionV>
                <wp:extent cx="1522730" cy="1761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76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560C1" w14:textId="79EF91BC" w:rsidR="00E11115" w:rsidRDefault="000F3BCF">
                            <w:r>
                              <w:rPr>
                                <w:noProof/>
                              </w:rPr>
                              <w:drawing>
                                <wp:inline distT="0" distB="0" distL="0" distR="0" wp14:anchorId="4678C6BB" wp14:editId="5B26C8BB">
                                  <wp:extent cx="13335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2A12E" id="_x0000_t202" coordsize="21600,21600" o:spt="202" path="m,l,21600r21600,l21600,xe">
                <v:stroke joinstyle="miter"/>
                <v:path gradientshapeok="t" o:connecttype="rect"/>
              </v:shapetype>
              <v:shape id="Text Box 4" o:spid="_x0000_s1026" type="#_x0000_t202" style="position:absolute;left:0;text-align:left;margin-left:158.15pt;margin-top:-64.1pt;width:119.9pt;height:1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" o:allowincell="f" stroked="f">
                <v:textbox>
                  <w:txbxContent>
                    <w:p w14:paraId="657560C1" w14:textId="79EF91BC" w:rsidR="00E11115" w:rsidRDefault="000F3BCF">
                      <w:r>
                        <w:rPr>
                          <w:noProof/>
                        </w:rPr>
                        <w:drawing>
                          <wp:inline distT="0" distB="0" distL="0" distR="0" wp14:anchorId="4678C6BB" wp14:editId="5B26C8BB">
                            <wp:extent cx="13335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txbxContent>
                </v:textbox>
              </v:shape>
            </w:pict>
          </mc:Fallback>
        </mc:AlternateContent>
      </w:r>
    </w:p>
    <w:p w14:paraId="4E599634" w14:textId="77777777" w:rsidR="00E11115" w:rsidRDefault="00E11115">
      <w:pPr>
        <w:jc w:val="center"/>
        <w:rPr>
          <w:rFonts w:ascii="Century Gothic" w:hAnsi="Century Gothic"/>
          <w:b/>
          <w:sz w:val="72"/>
        </w:rPr>
      </w:pPr>
    </w:p>
    <w:p w14:paraId="5DE431A4" w14:textId="77777777" w:rsidR="00E11115" w:rsidRDefault="00E11115">
      <w:pPr>
        <w:jc w:val="center"/>
        <w:rPr>
          <w:rFonts w:ascii="Century Gothic" w:hAnsi="Century Gothic"/>
          <w:b/>
          <w:sz w:val="72"/>
        </w:rPr>
      </w:pPr>
    </w:p>
    <w:p w14:paraId="165137DF" w14:textId="77777777" w:rsidR="00E11115" w:rsidRDefault="00E11115">
      <w:pPr>
        <w:jc w:val="center"/>
        <w:rPr>
          <w:rFonts w:ascii="Century Gothic" w:hAnsi="Century Gothic"/>
          <w:b/>
          <w:sz w:val="72"/>
        </w:rPr>
      </w:pPr>
      <w:r>
        <w:rPr>
          <w:rFonts w:ascii="Century Gothic" w:hAnsi="Century Gothic"/>
          <w:b/>
          <w:sz w:val="72"/>
        </w:rPr>
        <w:t xml:space="preserve">WIMMERA SPORTS </w:t>
      </w:r>
    </w:p>
    <w:p w14:paraId="44D930F1" w14:textId="77777777" w:rsidR="00E11115" w:rsidRDefault="00E11115">
      <w:pPr>
        <w:jc w:val="center"/>
        <w:rPr>
          <w:rFonts w:ascii="Century Gothic" w:hAnsi="Century Gothic"/>
          <w:b/>
          <w:sz w:val="72"/>
        </w:rPr>
      </w:pPr>
      <w:r>
        <w:rPr>
          <w:rFonts w:ascii="Century Gothic" w:hAnsi="Century Gothic"/>
          <w:b/>
          <w:sz w:val="72"/>
        </w:rPr>
        <w:t>FOUNDATION</w:t>
      </w:r>
    </w:p>
    <w:p w14:paraId="5B37599A" w14:textId="45198BF6" w:rsidR="00E11115" w:rsidRDefault="000F3BCF">
      <w:pPr>
        <w:jc w:val="center"/>
        <w:rPr>
          <w:rFonts w:ascii="Century Gothic" w:hAnsi="Century Gothic"/>
          <w:b/>
          <w:sz w:val="72"/>
        </w:rPr>
      </w:pPr>
      <w:r>
        <w:rPr>
          <w:rFonts w:ascii="Century Gothic" w:hAnsi="Century Gothic"/>
          <w:b/>
          <w:noProof/>
          <w:sz w:val="20"/>
        </w:rPr>
        <w:drawing>
          <wp:inline distT="0" distB="0" distL="0" distR="0" wp14:anchorId="79302142" wp14:editId="581BFF2F">
            <wp:extent cx="30480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14600"/>
                    </a:xfrm>
                    <a:prstGeom prst="rect">
                      <a:avLst/>
                    </a:prstGeom>
                    <a:noFill/>
                    <a:ln>
                      <a:noFill/>
                    </a:ln>
                  </pic:spPr>
                </pic:pic>
              </a:graphicData>
            </a:graphic>
          </wp:inline>
        </w:drawing>
      </w:r>
    </w:p>
    <w:p w14:paraId="757550CB" w14:textId="77777777" w:rsidR="00E11115" w:rsidRPr="00AE1BB0" w:rsidRDefault="00AE1BB0" w:rsidP="00AE1BB0">
      <w:pPr>
        <w:jc w:val="center"/>
        <w:rPr>
          <w:i/>
          <w:sz w:val="32"/>
          <w:szCs w:val="32"/>
        </w:rPr>
      </w:pPr>
      <w:r w:rsidRPr="00AE1BB0">
        <w:rPr>
          <w:i/>
          <w:sz w:val="32"/>
          <w:szCs w:val="32"/>
        </w:rPr>
        <w:t>(</w:t>
      </w:r>
      <w:proofErr w:type="gramStart"/>
      <w:r w:rsidRPr="00AE1BB0">
        <w:rPr>
          <w:i/>
          <w:sz w:val="32"/>
          <w:szCs w:val="32"/>
        </w:rPr>
        <w:t>incorporating</w:t>
      </w:r>
      <w:proofErr w:type="gramEnd"/>
      <w:r w:rsidRPr="00AE1BB0">
        <w:rPr>
          <w:i/>
          <w:sz w:val="32"/>
          <w:szCs w:val="32"/>
        </w:rPr>
        <w:t xml:space="preserve"> the Ian Niblett Scholarship Fund)</w:t>
      </w:r>
    </w:p>
    <w:p w14:paraId="30A97282" w14:textId="77777777" w:rsidR="00AE1BB0" w:rsidRDefault="00AE1BB0">
      <w:pPr>
        <w:jc w:val="center"/>
        <w:rPr>
          <w:rFonts w:ascii="Mead Bold" w:hAnsi="Mead Bold"/>
          <w:sz w:val="48"/>
          <w:u w:val="single"/>
        </w:rPr>
      </w:pPr>
    </w:p>
    <w:p w14:paraId="6F9ABB51" w14:textId="77777777" w:rsidR="00AE1BB0" w:rsidRDefault="00AE1BB0">
      <w:pPr>
        <w:jc w:val="center"/>
        <w:rPr>
          <w:rFonts w:ascii="Mead Bold" w:hAnsi="Mead Bold"/>
          <w:sz w:val="48"/>
          <w:u w:val="single"/>
        </w:rPr>
      </w:pPr>
    </w:p>
    <w:p w14:paraId="1E110751" w14:textId="77777777" w:rsidR="00E11115" w:rsidRDefault="008E2F1F">
      <w:pPr>
        <w:jc w:val="center"/>
        <w:rPr>
          <w:rFonts w:ascii="Mead Bold" w:hAnsi="Mead Bold"/>
          <w:sz w:val="48"/>
          <w:u w:val="single"/>
        </w:rPr>
      </w:pPr>
      <w:r>
        <w:rPr>
          <w:rFonts w:ascii="Mead Bold" w:hAnsi="Mead Bold"/>
          <w:sz w:val="48"/>
          <w:u w:val="single"/>
        </w:rPr>
        <w:t xml:space="preserve">CLOSES 5pm, </w:t>
      </w:r>
      <w:r w:rsidR="001B79E3">
        <w:rPr>
          <w:rFonts w:ascii="Mead Bold" w:hAnsi="Mead Bold"/>
          <w:sz w:val="48"/>
          <w:u w:val="single"/>
        </w:rPr>
        <w:t>on the last business day of each month</w:t>
      </w:r>
      <w:r w:rsidR="00E11115">
        <w:rPr>
          <w:rFonts w:ascii="Mead Bold" w:hAnsi="Mead Bold"/>
          <w:b/>
          <w:sz w:val="48"/>
          <w:u w:val="single"/>
        </w:rPr>
        <w:t>.</w:t>
      </w:r>
    </w:p>
    <w:p w14:paraId="0E526FB1" w14:textId="77777777" w:rsidR="00C71A56" w:rsidRDefault="00C71A56">
      <w:pPr>
        <w:jc w:val="center"/>
        <w:rPr>
          <w:sz w:val="28"/>
        </w:rPr>
      </w:pPr>
    </w:p>
    <w:p w14:paraId="0B9394CC" w14:textId="77777777" w:rsidR="00E11115" w:rsidRDefault="00E11115">
      <w:pPr>
        <w:jc w:val="center"/>
        <w:rPr>
          <w:i/>
          <w:sz w:val="56"/>
        </w:rPr>
      </w:pPr>
      <w:r>
        <w:rPr>
          <w:i/>
          <w:sz w:val="56"/>
        </w:rPr>
        <w:t xml:space="preserve">Proudly supported by </w:t>
      </w:r>
    </w:p>
    <w:p w14:paraId="37C01221" w14:textId="77777777" w:rsidR="00E11115" w:rsidRDefault="00E11115">
      <w:pPr>
        <w:jc w:val="center"/>
        <w:rPr>
          <w:i/>
          <w:sz w:val="56"/>
        </w:rPr>
      </w:pPr>
      <w:r>
        <w:rPr>
          <w:i/>
          <w:sz w:val="56"/>
        </w:rPr>
        <w:t>Horsham Sports and Community Club</w:t>
      </w:r>
    </w:p>
    <w:p w14:paraId="5E84426B" w14:textId="77777777" w:rsidR="00C71A56" w:rsidRDefault="00C71A56" w:rsidP="00C71A56">
      <w:pPr>
        <w:rPr>
          <w:rFonts w:ascii="Castellar" w:hAnsi="Castellar"/>
          <w:b/>
          <w:i/>
          <w:sz w:val="32"/>
        </w:rPr>
      </w:pPr>
    </w:p>
    <w:p w14:paraId="12F4F930" w14:textId="77777777" w:rsidR="00C71A56" w:rsidRDefault="00C71A56" w:rsidP="00C71A56">
      <w:pPr>
        <w:rPr>
          <w:rFonts w:ascii="Castellar" w:hAnsi="Castellar"/>
          <w:b/>
          <w:i/>
          <w:sz w:val="32"/>
        </w:rPr>
      </w:pPr>
    </w:p>
    <w:p w14:paraId="5B0852A5" w14:textId="77777777" w:rsidR="00A40585" w:rsidRDefault="00A40585" w:rsidP="00C71A56">
      <w:pPr>
        <w:rPr>
          <w:rFonts w:ascii="Castellar" w:hAnsi="Castellar"/>
          <w:b/>
          <w:i/>
          <w:sz w:val="32"/>
        </w:rPr>
      </w:pPr>
    </w:p>
    <w:p w14:paraId="69576439" w14:textId="77777777" w:rsidR="00A40585" w:rsidRDefault="00A40585" w:rsidP="00C71A56">
      <w:pPr>
        <w:rPr>
          <w:rFonts w:ascii="Castellar" w:hAnsi="Castellar"/>
          <w:b/>
          <w:i/>
          <w:sz w:val="32"/>
        </w:rPr>
      </w:pPr>
    </w:p>
    <w:p w14:paraId="58ACC834" w14:textId="77777777" w:rsidR="00A40585" w:rsidRDefault="00A40585" w:rsidP="00C71A56">
      <w:pPr>
        <w:rPr>
          <w:rFonts w:ascii="Castellar" w:hAnsi="Castellar"/>
          <w:b/>
          <w:i/>
          <w:sz w:val="32"/>
        </w:rPr>
      </w:pPr>
    </w:p>
    <w:p w14:paraId="77896980" w14:textId="77777777" w:rsidR="00A40585" w:rsidRDefault="00A40585" w:rsidP="00C71A56">
      <w:pPr>
        <w:rPr>
          <w:rFonts w:ascii="Castellar" w:hAnsi="Castellar"/>
          <w:b/>
          <w:i/>
          <w:sz w:val="32"/>
        </w:rPr>
      </w:pPr>
    </w:p>
    <w:p w14:paraId="6DA141F1" w14:textId="77777777" w:rsidR="00E11115" w:rsidRDefault="00E11115" w:rsidP="00C71A56">
      <w:pPr>
        <w:jc w:val="center"/>
        <w:rPr>
          <w:rFonts w:ascii="Castellar" w:hAnsi="Castellar"/>
          <w:b/>
          <w:i/>
          <w:sz w:val="32"/>
        </w:rPr>
      </w:pPr>
      <w:r>
        <w:rPr>
          <w:rFonts w:ascii="Castellar" w:hAnsi="Castellar"/>
          <w:b/>
          <w:i/>
          <w:sz w:val="32"/>
        </w:rPr>
        <w:lastRenderedPageBreak/>
        <w:t>WIMMERA REGIONAL SPORTS ASSEMBLY INC.</w:t>
      </w:r>
    </w:p>
    <w:p w14:paraId="5E6BB0DC" w14:textId="77777777" w:rsidR="00E11115" w:rsidRDefault="00E11115">
      <w:pPr>
        <w:jc w:val="center"/>
        <w:rPr>
          <w:rFonts w:ascii="Castellar" w:hAnsi="Castellar"/>
          <w:b/>
          <w:u w:val="single"/>
        </w:rPr>
      </w:pPr>
      <w:r>
        <w:rPr>
          <w:rFonts w:ascii="Castellar" w:hAnsi="Castellar"/>
          <w:b/>
          <w:u w:val="single"/>
        </w:rPr>
        <w:t>WIMMERA SPORTS FOUNDATION</w:t>
      </w:r>
      <w:r w:rsidR="00C71A56">
        <w:rPr>
          <w:rFonts w:ascii="Castellar" w:hAnsi="Castellar"/>
          <w:b/>
          <w:u w:val="single"/>
        </w:rPr>
        <w:t xml:space="preserve"> Terms &amp; Conditions</w:t>
      </w:r>
    </w:p>
    <w:p w14:paraId="646CE0EE" w14:textId="77777777" w:rsidR="00E11115" w:rsidRDefault="00E11115">
      <w:pPr>
        <w:rPr>
          <w:sz w:val="22"/>
        </w:rPr>
      </w:pPr>
    </w:p>
    <w:p w14:paraId="3FFDF1B6" w14:textId="77777777" w:rsidR="00E11115" w:rsidRDefault="00E11115">
      <w:pPr>
        <w:rPr>
          <w:b/>
          <w:sz w:val="22"/>
        </w:rPr>
        <w:sectPr w:rsidR="00E11115" w:rsidSect="00C71A56">
          <w:pgSz w:w="11907" w:h="16840" w:code="9"/>
          <w:pgMar w:top="1418" w:right="1418" w:bottom="567" w:left="1418" w:header="720" w:footer="720" w:gutter="0"/>
          <w:paperSrc w:other="1"/>
          <w:cols w:space="720"/>
        </w:sectPr>
      </w:pPr>
    </w:p>
    <w:p w14:paraId="0C2EB880" w14:textId="77777777" w:rsidR="00E11115" w:rsidRDefault="00E11115">
      <w:pPr>
        <w:keepLines/>
        <w:jc w:val="both"/>
        <w:rPr>
          <w:rFonts w:ascii="Castellar" w:hAnsi="Castellar"/>
          <w:b/>
          <w:sz w:val="20"/>
        </w:rPr>
      </w:pPr>
      <w:r>
        <w:rPr>
          <w:rFonts w:ascii="Castellar" w:hAnsi="Castellar"/>
          <w:b/>
          <w:sz w:val="20"/>
        </w:rPr>
        <w:t>1.  INTRODUCTION</w:t>
      </w:r>
    </w:p>
    <w:p w14:paraId="7768B0C2" w14:textId="77777777" w:rsidR="00E11115" w:rsidRDefault="00E11115">
      <w:pPr>
        <w:keepLines/>
        <w:jc w:val="both"/>
        <w:rPr>
          <w:sz w:val="22"/>
        </w:rPr>
      </w:pPr>
      <w:r>
        <w:rPr>
          <w:sz w:val="22"/>
        </w:rPr>
        <w:t xml:space="preserve">The Wimmera Regional Sports Assembly recognises the personal and financial sacrifices talented local </w:t>
      </w:r>
      <w:proofErr w:type="gramStart"/>
      <w:r>
        <w:rPr>
          <w:sz w:val="22"/>
        </w:rPr>
        <w:t>athletes</w:t>
      </w:r>
      <w:proofErr w:type="gramEnd"/>
      <w:r>
        <w:rPr>
          <w:sz w:val="22"/>
        </w:rPr>
        <w:t xml:space="preserve"> and their families have to make in order to achieve high levels of performance in their chosen sport.</w:t>
      </w:r>
    </w:p>
    <w:p w14:paraId="0651ED67" w14:textId="77777777" w:rsidR="00E11115" w:rsidRDefault="00E11115">
      <w:pPr>
        <w:keepLines/>
        <w:jc w:val="both"/>
        <w:rPr>
          <w:sz w:val="22"/>
        </w:rPr>
      </w:pPr>
    </w:p>
    <w:p w14:paraId="100D43B1" w14:textId="77777777" w:rsidR="00E11115" w:rsidRDefault="00E11115">
      <w:pPr>
        <w:keepLines/>
        <w:jc w:val="both"/>
        <w:rPr>
          <w:sz w:val="22"/>
        </w:rPr>
      </w:pPr>
      <w:r>
        <w:rPr>
          <w:sz w:val="22"/>
        </w:rPr>
        <w:t xml:space="preserve">With sponsorship from the Horsham Sports and Community Club and other funds raised by Wimmera Regional Sports Assembly, financial assistance can be gained by eligible candidates to offset travelling, </w:t>
      </w:r>
      <w:proofErr w:type="gramStart"/>
      <w:r>
        <w:rPr>
          <w:sz w:val="22"/>
        </w:rPr>
        <w:t>training</w:t>
      </w:r>
      <w:proofErr w:type="gramEnd"/>
      <w:r>
        <w:rPr>
          <w:sz w:val="22"/>
        </w:rPr>
        <w:t xml:space="preserve"> and competition expenses.</w:t>
      </w:r>
    </w:p>
    <w:p w14:paraId="67EA8469" w14:textId="77777777" w:rsidR="00E11115" w:rsidRDefault="00E11115">
      <w:pPr>
        <w:keepLines/>
        <w:jc w:val="both"/>
        <w:rPr>
          <w:sz w:val="22"/>
        </w:rPr>
      </w:pPr>
    </w:p>
    <w:p w14:paraId="2AE6A94E" w14:textId="77777777" w:rsidR="00E11115" w:rsidRPr="00133D36" w:rsidRDefault="00E11115">
      <w:pPr>
        <w:keepLines/>
        <w:jc w:val="both"/>
        <w:rPr>
          <w:rFonts w:ascii="Castellar" w:hAnsi="Castellar"/>
          <w:b/>
          <w:sz w:val="20"/>
        </w:rPr>
      </w:pPr>
      <w:r w:rsidRPr="00133D36">
        <w:rPr>
          <w:rFonts w:ascii="Castellar" w:hAnsi="Castellar"/>
          <w:b/>
          <w:sz w:val="20"/>
        </w:rPr>
        <w:t>2.  AIMS/OBJECTIVES</w:t>
      </w:r>
    </w:p>
    <w:p w14:paraId="6DF9E428" w14:textId="77777777" w:rsidR="00E11115" w:rsidRDefault="00E11115">
      <w:pPr>
        <w:keepLines/>
        <w:jc w:val="both"/>
        <w:rPr>
          <w:sz w:val="22"/>
        </w:rPr>
      </w:pPr>
      <w:r>
        <w:rPr>
          <w:b/>
          <w:sz w:val="22"/>
        </w:rPr>
        <w:t>2.1</w:t>
      </w:r>
      <w:r>
        <w:rPr>
          <w:sz w:val="22"/>
        </w:rPr>
        <w:t xml:space="preserve"> To assist Wimmera sportspersons with outstanding ability to fully develop their sporting potential.</w:t>
      </w:r>
    </w:p>
    <w:p w14:paraId="26B2D608" w14:textId="77777777" w:rsidR="00E11115" w:rsidRDefault="00E11115">
      <w:pPr>
        <w:keepLines/>
        <w:jc w:val="both"/>
        <w:rPr>
          <w:sz w:val="22"/>
        </w:rPr>
      </w:pPr>
      <w:r>
        <w:rPr>
          <w:b/>
          <w:sz w:val="22"/>
        </w:rPr>
        <w:t>2.2</w:t>
      </w:r>
      <w:r>
        <w:rPr>
          <w:sz w:val="22"/>
        </w:rPr>
        <w:t xml:space="preserve"> To increase the participation level of Wimmera athletes in state competitions.</w:t>
      </w:r>
    </w:p>
    <w:p w14:paraId="35C9C25B" w14:textId="77777777" w:rsidR="00E11115" w:rsidRDefault="00E11115">
      <w:pPr>
        <w:keepLines/>
        <w:jc w:val="both"/>
        <w:rPr>
          <w:sz w:val="22"/>
        </w:rPr>
      </w:pPr>
      <w:r>
        <w:rPr>
          <w:b/>
          <w:sz w:val="22"/>
        </w:rPr>
        <w:t>2.3</w:t>
      </w:r>
      <w:r>
        <w:rPr>
          <w:sz w:val="22"/>
        </w:rPr>
        <w:t xml:space="preserve"> To provide such persons with the opportunity to reach the highest possible levels without, leaving their permanent homes in the Wimmera.</w:t>
      </w:r>
    </w:p>
    <w:p w14:paraId="1831E18C" w14:textId="77777777" w:rsidR="00C71A56" w:rsidRDefault="00C71A56">
      <w:pPr>
        <w:keepLines/>
        <w:jc w:val="both"/>
        <w:rPr>
          <w:sz w:val="22"/>
        </w:rPr>
      </w:pPr>
    </w:p>
    <w:p w14:paraId="4CA66C15" w14:textId="77777777" w:rsidR="00E11115" w:rsidRPr="00133D36" w:rsidRDefault="00E11115">
      <w:pPr>
        <w:keepLines/>
        <w:jc w:val="both"/>
        <w:rPr>
          <w:rFonts w:ascii="Castellar" w:hAnsi="Castellar"/>
          <w:b/>
          <w:sz w:val="20"/>
        </w:rPr>
      </w:pPr>
      <w:r w:rsidRPr="00133D36">
        <w:rPr>
          <w:rFonts w:ascii="Castellar" w:hAnsi="Castellar"/>
          <w:b/>
          <w:sz w:val="20"/>
        </w:rPr>
        <w:t>3.  ELIGIBILITY FOR SUPPORT</w:t>
      </w:r>
    </w:p>
    <w:p w14:paraId="278D529F" w14:textId="77777777" w:rsidR="00E11115" w:rsidRDefault="00E11115">
      <w:pPr>
        <w:keepLines/>
        <w:jc w:val="both"/>
        <w:rPr>
          <w:sz w:val="22"/>
        </w:rPr>
      </w:pPr>
      <w:r>
        <w:rPr>
          <w:b/>
          <w:sz w:val="22"/>
        </w:rPr>
        <w:t>3.1</w:t>
      </w:r>
      <w:r>
        <w:rPr>
          <w:sz w:val="22"/>
        </w:rPr>
        <w:t xml:space="preserve"> Only Wimmera residents</w:t>
      </w:r>
      <w:r w:rsidR="00045863">
        <w:rPr>
          <w:sz w:val="22"/>
        </w:rPr>
        <w:t>/students</w:t>
      </w:r>
      <w:r>
        <w:rPr>
          <w:sz w:val="22"/>
        </w:rPr>
        <w:t xml:space="preserve"> will be eligible for support from the Foundation.</w:t>
      </w:r>
    </w:p>
    <w:p w14:paraId="73A7744D" w14:textId="77777777" w:rsidR="00E11115" w:rsidRDefault="00E11115">
      <w:pPr>
        <w:keepLines/>
        <w:jc w:val="both"/>
        <w:rPr>
          <w:sz w:val="22"/>
        </w:rPr>
      </w:pPr>
      <w:r>
        <w:rPr>
          <w:b/>
          <w:sz w:val="22"/>
        </w:rPr>
        <w:t>3.2</w:t>
      </w:r>
      <w:r>
        <w:rPr>
          <w:sz w:val="22"/>
        </w:rPr>
        <w:t xml:space="preserve"> The Wimmera is </w:t>
      </w:r>
      <w:proofErr w:type="gramStart"/>
      <w:r w:rsidR="00133D36">
        <w:rPr>
          <w:sz w:val="22"/>
        </w:rPr>
        <w:t>includes</w:t>
      </w:r>
      <w:proofErr w:type="gramEnd"/>
      <w:r w:rsidR="00133D36">
        <w:rPr>
          <w:sz w:val="22"/>
        </w:rPr>
        <w:t xml:space="preserve"> </w:t>
      </w:r>
      <w:smartTag w:uri="urn:schemas-microsoft-com:office:smarttags" w:element="PlaceName">
        <w:r w:rsidR="00133D36">
          <w:rPr>
            <w:sz w:val="22"/>
          </w:rPr>
          <w:t>Horsham</w:t>
        </w:r>
      </w:smartTag>
      <w:r w:rsidR="00133D36">
        <w:rPr>
          <w:sz w:val="22"/>
        </w:rPr>
        <w:t xml:space="preserve"> </w:t>
      </w:r>
      <w:smartTag w:uri="urn:schemas-microsoft-com:office:smarttags" w:element="PlaceName">
        <w:r w:rsidR="00133D36">
          <w:rPr>
            <w:sz w:val="22"/>
          </w:rPr>
          <w:t>Rural</w:t>
        </w:r>
      </w:smartTag>
      <w:r w:rsidR="00133D36">
        <w:rPr>
          <w:sz w:val="22"/>
        </w:rPr>
        <w:t xml:space="preserve"> </w:t>
      </w:r>
      <w:smartTag w:uri="urn:schemas-microsoft-com:office:smarttags" w:element="PlaceType">
        <w:r w:rsidR="00133D36">
          <w:rPr>
            <w:sz w:val="22"/>
          </w:rPr>
          <w:t>City</w:t>
        </w:r>
      </w:smartTag>
      <w:r w:rsidR="00133D36">
        <w:rPr>
          <w:sz w:val="22"/>
        </w:rPr>
        <w:t xml:space="preserve">, Hindmarsh, Northern Grampians, </w:t>
      </w:r>
      <w:smartTag w:uri="urn:schemas-microsoft-com:office:smarttags" w:element="place">
        <w:r w:rsidR="00133D36">
          <w:rPr>
            <w:sz w:val="22"/>
          </w:rPr>
          <w:t>West Wimmera</w:t>
        </w:r>
      </w:smartTag>
      <w:r w:rsidR="00133D36">
        <w:rPr>
          <w:sz w:val="22"/>
        </w:rPr>
        <w:t xml:space="preserve"> and Yarriambiack</w:t>
      </w:r>
      <w:r>
        <w:rPr>
          <w:sz w:val="22"/>
        </w:rPr>
        <w:t xml:space="preserve"> </w:t>
      </w:r>
      <w:r w:rsidR="00133D36">
        <w:rPr>
          <w:sz w:val="22"/>
        </w:rPr>
        <w:t>Shires</w:t>
      </w:r>
      <w:r>
        <w:rPr>
          <w:sz w:val="22"/>
        </w:rPr>
        <w:t>.</w:t>
      </w:r>
    </w:p>
    <w:p w14:paraId="7A25A64E" w14:textId="77777777" w:rsidR="00E11115" w:rsidRDefault="00E11115">
      <w:pPr>
        <w:keepLines/>
        <w:jc w:val="both"/>
        <w:rPr>
          <w:sz w:val="22"/>
        </w:rPr>
      </w:pPr>
      <w:r>
        <w:rPr>
          <w:b/>
          <w:sz w:val="22"/>
        </w:rPr>
        <w:t>3.3</w:t>
      </w:r>
      <w:r>
        <w:rPr>
          <w:sz w:val="22"/>
        </w:rPr>
        <w:t xml:space="preserve"> The term sport covers all those activities defined and recognised by Sport and Recreation Victoria.</w:t>
      </w:r>
    </w:p>
    <w:p w14:paraId="1169F3C0" w14:textId="77777777" w:rsidR="00E11115" w:rsidRDefault="00E11115">
      <w:pPr>
        <w:keepLines/>
        <w:jc w:val="both"/>
        <w:rPr>
          <w:sz w:val="22"/>
        </w:rPr>
      </w:pPr>
      <w:r>
        <w:rPr>
          <w:b/>
          <w:sz w:val="22"/>
        </w:rPr>
        <w:t>3.4</w:t>
      </w:r>
      <w:r>
        <w:rPr>
          <w:sz w:val="22"/>
        </w:rPr>
        <w:t xml:space="preserve"> Applicants must be able to show that they have the potential and the dedication to reach a high level of achievement.</w:t>
      </w:r>
    </w:p>
    <w:p w14:paraId="28B8D881" w14:textId="77777777" w:rsidR="00E11115" w:rsidRDefault="00E11115">
      <w:pPr>
        <w:keepLines/>
        <w:jc w:val="both"/>
        <w:rPr>
          <w:sz w:val="22"/>
        </w:rPr>
      </w:pPr>
      <w:r>
        <w:rPr>
          <w:b/>
          <w:sz w:val="22"/>
        </w:rPr>
        <w:t>3.5</w:t>
      </w:r>
      <w:r>
        <w:rPr>
          <w:sz w:val="22"/>
        </w:rPr>
        <w:t xml:space="preserve"> There should be a realistic probability that the support provided will lead to significant chance of success.</w:t>
      </w:r>
    </w:p>
    <w:p w14:paraId="565698D7" w14:textId="77777777" w:rsidR="00E11115" w:rsidRDefault="00E11115">
      <w:pPr>
        <w:keepLines/>
        <w:jc w:val="both"/>
        <w:rPr>
          <w:sz w:val="22"/>
        </w:rPr>
      </w:pPr>
      <w:r>
        <w:rPr>
          <w:b/>
          <w:sz w:val="22"/>
        </w:rPr>
        <w:t>3.6</w:t>
      </w:r>
      <w:r>
        <w:rPr>
          <w:sz w:val="22"/>
        </w:rPr>
        <w:t xml:space="preserve"> </w:t>
      </w:r>
      <w:r w:rsidR="001B79E3">
        <w:rPr>
          <w:sz w:val="22"/>
        </w:rPr>
        <w:t xml:space="preserve">Applications will be taken all year round in each </w:t>
      </w:r>
      <w:r>
        <w:rPr>
          <w:sz w:val="22"/>
        </w:rPr>
        <w:t>calendar year as decided upon by the Foundation Committee with up to (but not necessarily) 50% of available funds able to be utilised.</w:t>
      </w:r>
    </w:p>
    <w:p w14:paraId="533250FD" w14:textId="77777777" w:rsidR="00E11115" w:rsidRDefault="00E11115">
      <w:pPr>
        <w:keepLines/>
        <w:jc w:val="both"/>
        <w:rPr>
          <w:sz w:val="22"/>
        </w:rPr>
      </w:pPr>
      <w:r>
        <w:rPr>
          <w:b/>
          <w:sz w:val="22"/>
        </w:rPr>
        <w:t>3.7</w:t>
      </w:r>
      <w:r>
        <w:rPr>
          <w:sz w:val="22"/>
        </w:rPr>
        <w:t xml:space="preserve"> There is no limit to the scope of an application </w:t>
      </w:r>
      <w:r w:rsidR="00133D36">
        <w:rPr>
          <w:sz w:val="22"/>
        </w:rPr>
        <w:t>al</w:t>
      </w:r>
      <w:r w:rsidR="00875FD2">
        <w:rPr>
          <w:sz w:val="22"/>
        </w:rPr>
        <w:t>th</w:t>
      </w:r>
      <w:r>
        <w:rPr>
          <w:sz w:val="22"/>
        </w:rPr>
        <w:t>ough the Assembly may see fit to grant only part of an application.</w:t>
      </w:r>
    </w:p>
    <w:p w14:paraId="4C59CE6E" w14:textId="77777777" w:rsidR="00E11115" w:rsidRDefault="00E11115">
      <w:pPr>
        <w:keepLines/>
        <w:jc w:val="both"/>
        <w:rPr>
          <w:sz w:val="22"/>
        </w:rPr>
      </w:pPr>
      <w:r>
        <w:rPr>
          <w:b/>
          <w:sz w:val="22"/>
        </w:rPr>
        <w:t>3.8</w:t>
      </w:r>
      <w:r>
        <w:rPr>
          <w:sz w:val="22"/>
        </w:rPr>
        <w:t xml:space="preserve"> Support will be allocated by decision of the Committee on an application submitted on behalf of a sportsperson.</w:t>
      </w:r>
    </w:p>
    <w:p w14:paraId="2C51279B" w14:textId="77777777" w:rsidR="00E11115" w:rsidRDefault="00E11115">
      <w:pPr>
        <w:keepLines/>
        <w:jc w:val="both"/>
        <w:rPr>
          <w:sz w:val="22"/>
        </w:rPr>
      </w:pPr>
      <w:r>
        <w:rPr>
          <w:b/>
          <w:sz w:val="22"/>
        </w:rPr>
        <w:t>3.9</w:t>
      </w:r>
      <w:r>
        <w:rPr>
          <w:sz w:val="22"/>
        </w:rPr>
        <w:t xml:space="preserve"> Applications for support for one person are restricted to no more than one per calendar year.</w:t>
      </w:r>
    </w:p>
    <w:p w14:paraId="40693063" w14:textId="77777777" w:rsidR="00E11115" w:rsidRDefault="00E11115">
      <w:pPr>
        <w:keepLines/>
        <w:jc w:val="both"/>
        <w:rPr>
          <w:sz w:val="22"/>
        </w:rPr>
      </w:pPr>
      <w:r>
        <w:rPr>
          <w:b/>
          <w:sz w:val="22"/>
        </w:rPr>
        <w:t>3.10</w:t>
      </w:r>
      <w:r>
        <w:rPr>
          <w:sz w:val="22"/>
        </w:rPr>
        <w:t xml:space="preserve"> A successful application provides funds for one program only, there is no guarantee of funding for future programs. Additional funding would be the subject of further application.</w:t>
      </w:r>
    </w:p>
    <w:p w14:paraId="1E721FF5" w14:textId="77777777" w:rsidR="00E11115" w:rsidRDefault="00E11115">
      <w:pPr>
        <w:keepLines/>
        <w:jc w:val="both"/>
        <w:rPr>
          <w:sz w:val="22"/>
        </w:rPr>
      </w:pPr>
      <w:r>
        <w:rPr>
          <w:b/>
          <w:sz w:val="22"/>
        </w:rPr>
        <w:t>3.11</w:t>
      </w:r>
      <w:r>
        <w:rPr>
          <w:sz w:val="22"/>
        </w:rPr>
        <w:t xml:space="preserve"> Each application will be considered on its merits by the Assembly.</w:t>
      </w:r>
    </w:p>
    <w:p w14:paraId="1B40B340" w14:textId="77777777" w:rsidR="00E11115" w:rsidRDefault="00E11115">
      <w:pPr>
        <w:keepLines/>
        <w:jc w:val="both"/>
        <w:rPr>
          <w:sz w:val="22"/>
        </w:rPr>
      </w:pPr>
      <w:r w:rsidRPr="00133D36">
        <w:rPr>
          <w:b/>
          <w:sz w:val="22"/>
        </w:rPr>
        <w:t>N.B.  Applications must be at least 12 years of age to be eligible to appl</w:t>
      </w:r>
      <w:r w:rsidR="00045863">
        <w:rPr>
          <w:b/>
          <w:sz w:val="22"/>
        </w:rPr>
        <w:t>y and must attend a school in the catchment.</w:t>
      </w:r>
    </w:p>
    <w:p w14:paraId="1C296F66" w14:textId="77777777" w:rsidR="00E11115" w:rsidRDefault="00E11115">
      <w:pPr>
        <w:keepLines/>
        <w:jc w:val="both"/>
        <w:rPr>
          <w:sz w:val="22"/>
        </w:rPr>
      </w:pPr>
    </w:p>
    <w:p w14:paraId="7CA36B07" w14:textId="77777777" w:rsidR="00E11115" w:rsidRPr="00133D36" w:rsidRDefault="00E11115">
      <w:pPr>
        <w:keepLines/>
        <w:jc w:val="both"/>
        <w:rPr>
          <w:rFonts w:ascii="Castellar" w:hAnsi="Castellar"/>
          <w:b/>
          <w:sz w:val="20"/>
        </w:rPr>
      </w:pPr>
      <w:r w:rsidRPr="00133D36">
        <w:rPr>
          <w:rFonts w:ascii="Castellar" w:hAnsi="Castellar"/>
          <w:b/>
          <w:sz w:val="20"/>
        </w:rPr>
        <w:t>4.  CRITERIA</w:t>
      </w:r>
    </w:p>
    <w:p w14:paraId="244DD69E" w14:textId="77777777" w:rsidR="00E11115" w:rsidRDefault="00E11115">
      <w:pPr>
        <w:keepLines/>
        <w:jc w:val="both"/>
        <w:rPr>
          <w:sz w:val="22"/>
        </w:rPr>
      </w:pPr>
      <w:r>
        <w:rPr>
          <w:sz w:val="22"/>
        </w:rPr>
        <w:t xml:space="preserve">The determination of grants will not be solely based on the athlete’s performance in the previous year. Applications will be assessed by the Wimmera Sports Foundation Committee against the following criteria (in no </w:t>
      </w:r>
      <w:proofErr w:type="gramStart"/>
      <w:r>
        <w:rPr>
          <w:sz w:val="22"/>
        </w:rPr>
        <w:t>particular order</w:t>
      </w:r>
      <w:proofErr w:type="gramEnd"/>
      <w:r>
        <w:rPr>
          <w:sz w:val="22"/>
        </w:rPr>
        <w:t>):</w:t>
      </w:r>
    </w:p>
    <w:p w14:paraId="592F349A" w14:textId="77777777" w:rsidR="00E11115" w:rsidRDefault="00E11115" w:rsidP="00133D36">
      <w:pPr>
        <w:keepLines/>
        <w:numPr>
          <w:ilvl w:val="0"/>
          <w:numId w:val="2"/>
        </w:numPr>
        <w:jc w:val="both"/>
        <w:rPr>
          <w:sz w:val="22"/>
        </w:rPr>
      </w:pPr>
      <w:r>
        <w:rPr>
          <w:sz w:val="22"/>
        </w:rPr>
        <w:t>t</w:t>
      </w:r>
      <w:r w:rsidR="00133D36">
        <w:rPr>
          <w:sz w:val="22"/>
        </w:rPr>
        <w:t xml:space="preserve">he athlete’s coach and sporting </w:t>
      </w:r>
      <w:r>
        <w:rPr>
          <w:sz w:val="22"/>
        </w:rPr>
        <w:t xml:space="preserve">organisations/club’s assessment of the athlete’s potential and commitment to maintain or improve rankings and performance </w:t>
      </w:r>
      <w:proofErr w:type="gramStart"/>
      <w:r>
        <w:rPr>
          <w:sz w:val="22"/>
        </w:rPr>
        <w:t>levels;</w:t>
      </w:r>
      <w:proofErr w:type="gramEnd"/>
    </w:p>
    <w:p w14:paraId="0301E38C" w14:textId="77777777" w:rsidR="00E11115" w:rsidRDefault="00E11115" w:rsidP="00133D36">
      <w:pPr>
        <w:keepLines/>
        <w:numPr>
          <w:ilvl w:val="0"/>
          <w:numId w:val="2"/>
        </w:numPr>
        <w:jc w:val="both"/>
        <w:rPr>
          <w:sz w:val="22"/>
        </w:rPr>
      </w:pPr>
      <w:r>
        <w:rPr>
          <w:sz w:val="22"/>
        </w:rPr>
        <w:t xml:space="preserve">the athlete’s projected costs associated </w:t>
      </w:r>
      <w:r w:rsidR="00133D36">
        <w:rPr>
          <w:sz w:val="22"/>
        </w:rPr>
        <w:t xml:space="preserve">with </w:t>
      </w:r>
      <w:r>
        <w:rPr>
          <w:sz w:val="22"/>
        </w:rPr>
        <w:t xml:space="preserve">their training and competitive program for the following </w:t>
      </w:r>
      <w:proofErr w:type="gramStart"/>
      <w:r>
        <w:rPr>
          <w:sz w:val="22"/>
        </w:rPr>
        <w:t>year;</w:t>
      </w:r>
      <w:proofErr w:type="gramEnd"/>
    </w:p>
    <w:p w14:paraId="7A831F0A" w14:textId="77777777" w:rsidR="00E11115" w:rsidRDefault="00E11115" w:rsidP="00133D36">
      <w:pPr>
        <w:keepLines/>
        <w:numPr>
          <w:ilvl w:val="0"/>
          <w:numId w:val="2"/>
        </w:numPr>
        <w:jc w:val="both"/>
        <w:rPr>
          <w:sz w:val="22"/>
        </w:rPr>
      </w:pPr>
      <w:r>
        <w:rPr>
          <w:sz w:val="22"/>
        </w:rPr>
        <w:t xml:space="preserve">the athlete’s potential for improvement in their </w:t>
      </w:r>
      <w:proofErr w:type="gramStart"/>
      <w:r>
        <w:rPr>
          <w:sz w:val="22"/>
        </w:rPr>
        <w:t>sport;</w:t>
      </w:r>
      <w:proofErr w:type="gramEnd"/>
    </w:p>
    <w:p w14:paraId="134AB0C8" w14:textId="77777777" w:rsidR="00E11115" w:rsidRDefault="00E11115" w:rsidP="00133D36">
      <w:pPr>
        <w:keepLines/>
        <w:numPr>
          <w:ilvl w:val="0"/>
          <w:numId w:val="2"/>
        </w:numPr>
        <w:jc w:val="both"/>
        <w:rPr>
          <w:sz w:val="22"/>
        </w:rPr>
      </w:pPr>
      <w:r>
        <w:rPr>
          <w:sz w:val="22"/>
        </w:rPr>
        <w:t>the amount of financial assistance received from other sources plus</w:t>
      </w:r>
    </w:p>
    <w:p w14:paraId="336CB3A9" w14:textId="77777777" w:rsidR="00E11115" w:rsidRDefault="00E11115" w:rsidP="00133D36">
      <w:pPr>
        <w:keepLines/>
        <w:numPr>
          <w:ilvl w:val="0"/>
          <w:numId w:val="2"/>
        </w:numPr>
        <w:jc w:val="both"/>
        <w:rPr>
          <w:sz w:val="22"/>
        </w:rPr>
      </w:pPr>
      <w:r>
        <w:rPr>
          <w:sz w:val="22"/>
        </w:rPr>
        <w:t>the athlete’s performance results achieved in previous years.</w:t>
      </w:r>
    </w:p>
    <w:p w14:paraId="6C352D6A" w14:textId="77777777" w:rsidR="00E11115" w:rsidRPr="00133D36" w:rsidRDefault="00E11115">
      <w:pPr>
        <w:keepLines/>
        <w:jc w:val="both"/>
        <w:rPr>
          <w:b/>
          <w:sz w:val="22"/>
        </w:rPr>
      </w:pPr>
      <w:r w:rsidRPr="00133D36">
        <w:rPr>
          <w:b/>
          <w:sz w:val="22"/>
        </w:rPr>
        <w:t>N.B.  The Wimmera Sports Foundation Committee will take into consideration applications which meet the above criteria and any financial disadvantages that may limit the athlete’s ability to realise their full potential.</w:t>
      </w:r>
    </w:p>
    <w:p w14:paraId="4F1C1F3D" w14:textId="77777777" w:rsidR="00C71A56" w:rsidRDefault="00C71A56">
      <w:pPr>
        <w:keepLines/>
        <w:jc w:val="both"/>
        <w:rPr>
          <w:rFonts w:ascii="Colonna MT" w:hAnsi="Colonna MT"/>
          <w:b/>
          <w:sz w:val="22"/>
        </w:rPr>
      </w:pPr>
    </w:p>
    <w:p w14:paraId="04E73803" w14:textId="77777777" w:rsidR="00E11115" w:rsidRPr="00133D36" w:rsidRDefault="00133D36">
      <w:pPr>
        <w:pStyle w:val="BodyText"/>
        <w:rPr>
          <w:sz w:val="20"/>
        </w:rPr>
      </w:pPr>
      <w:r w:rsidRPr="00133D36">
        <w:rPr>
          <w:sz w:val="20"/>
        </w:rPr>
        <w:t xml:space="preserve">5. </w:t>
      </w:r>
      <w:r w:rsidR="00E11115" w:rsidRPr="00133D36">
        <w:rPr>
          <w:sz w:val="20"/>
        </w:rPr>
        <w:t>ELIGIBLE ITEMS OF EXPENDITURE</w:t>
      </w:r>
    </w:p>
    <w:p w14:paraId="355C7E31" w14:textId="77777777" w:rsidR="00E11115" w:rsidRDefault="00E11115">
      <w:pPr>
        <w:keepLines/>
        <w:jc w:val="both"/>
        <w:rPr>
          <w:sz w:val="22"/>
        </w:rPr>
      </w:pPr>
      <w:r>
        <w:rPr>
          <w:sz w:val="22"/>
        </w:rPr>
        <w:t>Under the Wimmera Sports Foundation, the grants may be used towards the following costs:</w:t>
      </w:r>
    </w:p>
    <w:p w14:paraId="3861F2FF" w14:textId="77777777" w:rsidR="00E11115" w:rsidRDefault="00133D36" w:rsidP="00133D36">
      <w:pPr>
        <w:keepLines/>
        <w:numPr>
          <w:ilvl w:val="0"/>
          <w:numId w:val="1"/>
        </w:numPr>
        <w:jc w:val="both"/>
        <w:rPr>
          <w:sz w:val="22"/>
        </w:rPr>
      </w:pPr>
      <w:r>
        <w:rPr>
          <w:sz w:val="22"/>
        </w:rPr>
        <w:lastRenderedPageBreak/>
        <w:t>t</w:t>
      </w:r>
      <w:r w:rsidR="00E11115">
        <w:rPr>
          <w:sz w:val="22"/>
        </w:rPr>
        <w:t xml:space="preserve">ravel and accommodation costs associated with training or competition which are not normally paid for by the State Sporting Organisation or any other agency or </w:t>
      </w:r>
      <w:proofErr w:type="gramStart"/>
      <w:r w:rsidR="00E11115">
        <w:rPr>
          <w:sz w:val="22"/>
        </w:rPr>
        <w:t>organisation;</w:t>
      </w:r>
      <w:proofErr w:type="gramEnd"/>
    </w:p>
    <w:p w14:paraId="20B3E845" w14:textId="77777777" w:rsidR="00E11115" w:rsidRDefault="00E11115" w:rsidP="00133D36">
      <w:pPr>
        <w:keepLines/>
        <w:numPr>
          <w:ilvl w:val="0"/>
          <w:numId w:val="1"/>
        </w:numPr>
        <w:jc w:val="both"/>
        <w:rPr>
          <w:sz w:val="22"/>
        </w:rPr>
      </w:pPr>
      <w:r>
        <w:rPr>
          <w:sz w:val="22"/>
        </w:rPr>
        <w:t>equipment (purchase, hire, transport of)</w:t>
      </w:r>
    </w:p>
    <w:p w14:paraId="30E26B6B" w14:textId="77777777" w:rsidR="00E11115" w:rsidRDefault="00E11115" w:rsidP="00133D36">
      <w:pPr>
        <w:keepLines/>
        <w:numPr>
          <w:ilvl w:val="0"/>
          <w:numId w:val="1"/>
        </w:numPr>
        <w:jc w:val="both"/>
        <w:rPr>
          <w:sz w:val="22"/>
        </w:rPr>
      </w:pPr>
      <w:r>
        <w:rPr>
          <w:sz w:val="22"/>
        </w:rPr>
        <w:t>performance/fitness testing</w:t>
      </w:r>
    </w:p>
    <w:p w14:paraId="793FC53B" w14:textId="77777777" w:rsidR="00E11115" w:rsidRDefault="00E11115" w:rsidP="00133D36">
      <w:pPr>
        <w:keepLines/>
        <w:numPr>
          <w:ilvl w:val="0"/>
          <w:numId w:val="1"/>
        </w:numPr>
        <w:jc w:val="both"/>
        <w:rPr>
          <w:sz w:val="22"/>
        </w:rPr>
      </w:pPr>
      <w:r>
        <w:rPr>
          <w:sz w:val="22"/>
        </w:rPr>
        <w:t xml:space="preserve">medical, physiotherapy, chiropractic, </w:t>
      </w:r>
      <w:proofErr w:type="gramStart"/>
      <w:r>
        <w:rPr>
          <w:sz w:val="22"/>
        </w:rPr>
        <w:t>massage</w:t>
      </w:r>
      <w:proofErr w:type="gramEnd"/>
      <w:r>
        <w:rPr>
          <w:sz w:val="22"/>
        </w:rPr>
        <w:t xml:space="preserve"> and special dietary requirements</w:t>
      </w:r>
    </w:p>
    <w:p w14:paraId="1E7E4EB7" w14:textId="77777777" w:rsidR="00E11115" w:rsidRDefault="00E11115" w:rsidP="00133D36">
      <w:pPr>
        <w:keepLines/>
        <w:numPr>
          <w:ilvl w:val="0"/>
          <w:numId w:val="1"/>
        </w:numPr>
        <w:jc w:val="both"/>
        <w:rPr>
          <w:sz w:val="22"/>
        </w:rPr>
      </w:pPr>
      <w:r>
        <w:rPr>
          <w:sz w:val="22"/>
        </w:rPr>
        <w:t xml:space="preserve">costs associated with </w:t>
      </w:r>
      <w:proofErr w:type="gramStart"/>
      <w:r>
        <w:rPr>
          <w:sz w:val="22"/>
        </w:rPr>
        <w:t>coaching;</w:t>
      </w:r>
      <w:proofErr w:type="gramEnd"/>
    </w:p>
    <w:p w14:paraId="6E9E73B5" w14:textId="77777777" w:rsidR="00E11115" w:rsidRDefault="00E11115" w:rsidP="00133D36">
      <w:pPr>
        <w:keepLines/>
        <w:numPr>
          <w:ilvl w:val="0"/>
          <w:numId w:val="1"/>
        </w:numPr>
        <w:jc w:val="both"/>
        <w:rPr>
          <w:sz w:val="22"/>
        </w:rPr>
      </w:pPr>
      <w:r>
        <w:rPr>
          <w:sz w:val="22"/>
        </w:rPr>
        <w:t>such other expenses as may be deemed appropriate by the Wimmera Sports Foundation Committee.</w:t>
      </w:r>
    </w:p>
    <w:p w14:paraId="4FC9CD8E" w14:textId="77777777" w:rsidR="00C71A56" w:rsidRDefault="00C71A56">
      <w:pPr>
        <w:keepLines/>
        <w:jc w:val="both"/>
        <w:rPr>
          <w:sz w:val="22"/>
        </w:rPr>
      </w:pPr>
    </w:p>
    <w:p w14:paraId="0BDFA285" w14:textId="77777777" w:rsidR="00E11115" w:rsidRPr="00133D36" w:rsidRDefault="00E11115">
      <w:pPr>
        <w:pStyle w:val="BodyText"/>
        <w:rPr>
          <w:sz w:val="20"/>
        </w:rPr>
      </w:pPr>
      <w:r w:rsidRPr="00133D36">
        <w:rPr>
          <w:sz w:val="20"/>
        </w:rPr>
        <w:t>6. ADMINISTRATION OF THE WIMMERA SPORTS FOUNDATION</w:t>
      </w:r>
    </w:p>
    <w:p w14:paraId="1D6A8B4E" w14:textId="77777777" w:rsidR="00E11115" w:rsidRDefault="00E11115">
      <w:pPr>
        <w:keepLines/>
        <w:jc w:val="both"/>
        <w:rPr>
          <w:sz w:val="22"/>
        </w:rPr>
      </w:pPr>
      <w:r>
        <w:rPr>
          <w:b/>
          <w:sz w:val="22"/>
        </w:rPr>
        <w:t>6.1</w:t>
      </w:r>
      <w:r>
        <w:rPr>
          <w:sz w:val="22"/>
        </w:rPr>
        <w:t xml:space="preserve"> The Foundation is administered by the Wimmera Sports Foundation Committee which consists of representatives of the Wimmera Sports Assembly.</w:t>
      </w:r>
    </w:p>
    <w:p w14:paraId="1B6EF1A6" w14:textId="77777777" w:rsidR="00E11115" w:rsidRDefault="00E11115">
      <w:pPr>
        <w:keepLines/>
        <w:jc w:val="both"/>
        <w:rPr>
          <w:b/>
          <w:sz w:val="22"/>
          <w:u w:val="single"/>
        </w:rPr>
      </w:pPr>
      <w:r>
        <w:rPr>
          <w:b/>
          <w:sz w:val="22"/>
        </w:rPr>
        <w:t>6.2</w:t>
      </w:r>
      <w:r>
        <w:rPr>
          <w:sz w:val="22"/>
        </w:rPr>
        <w:t xml:space="preserve"> Athletes will be required to return their completed application forms to the Wimmera Sports Assembly by </w:t>
      </w:r>
      <w:r w:rsidR="001B79E3">
        <w:rPr>
          <w:sz w:val="22"/>
        </w:rPr>
        <w:t>the last business day of each month.</w:t>
      </w:r>
    </w:p>
    <w:p w14:paraId="0A393DA2" w14:textId="77777777" w:rsidR="00E11115" w:rsidRDefault="00E11115">
      <w:pPr>
        <w:keepLines/>
        <w:jc w:val="both"/>
        <w:rPr>
          <w:sz w:val="22"/>
        </w:rPr>
      </w:pPr>
      <w:r>
        <w:rPr>
          <w:b/>
          <w:sz w:val="22"/>
        </w:rPr>
        <w:t>6.3</w:t>
      </w:r>
      <w:r>
        <w:rPr>
          <w:sz w:val="22"/>
        </w:rPr>
        <w:t xml:space="preserve"> Applications will be considered </w:t>
      </w:r>
      <w:r w:rsidR="001B79E3">
        <w:rPr>
          <w:sz w:val="22"/>
        </w:rPr>
        <w:t>all year round</w:t>
      </w:r>
      <w:r>
        <w:rPr>
          <w:sz w:val="22"/>
        </w:rPr>
        <w:t>.</w:t>
      </w:r>
    </w:p>
    <w:p w14:paraId="50FE1889" w14:textId="77777777" w:rsidR="00E11115" w:rsidRDefault="00E11115">
      <w:pPr>
        <w:keepLines/>
        <w:jc w:val="both"/>
        <w:rPr>
          <w:sz w:val="22"/>
        </w:rPr>
      </w:pPr>
      <w:r>
        <w:rPr>
          <w:b/>
          <w:sz w:val="22"/>
        </w:rPr>
        <w:t>6.4</w:t>
      </w:r>
      <w:r>
        <w:rPr>
          <w:sz w:val="22"/>
        </w:rPr>
        <w:t xml:space="preserve"> In assessing the applications, the Wimmera Sports Foundation Committee will, where necessary, consult with the applicants, their coach and the sporting organisation/s concerned.</w:t>
      </w:r>
    </w:p>
    <w:p w14:paraId="3F0031D0" w14:textId="77777777" w:rsidR="00E11115" w:rsidRDefault="00E11115">
      <w:pPr>
        <w:keepLines/>
        <w:jc w:val="both"/>
        <w:rPr>
          <w:sz w:val="22"/>
        </w:rPr>
      </w:pPr>
      <w:r>
        <w:rPr>
          <w:b/>
          <w:sz w:val="22"/>
        </w:rPr>
        <w:t>6.5</w:t>
      </w:r>
      <w:r>
        <w:rPr>
          <w:sz w:val="22"/>
        </w:rPr>
        <w:t xml:space="preserve"> Wimmera Sports Foundation Committee will make the final recommendations to the Wimmera Sports Assembly on the allocation of funds.</w:t>
      </w:r>
    </w:p>
    <w:p w14:paraId="0583BD93" w14:textId="77777777" w:rsidR="00E11115" w:rsidRDefault="00E11115">
      <w:pPr>
        <w:keepLines/>
        <w:jc w:val="both"/>
        <w:rPr>
          <w:sz w:val="22"/>
        </w:rPr>
      </w:pPr>
    </w:p>
    <w:p w14:paraId="2A0C6F0B" w14:textId="77777777" w:rsidR="00E11115" w:rsidRPr="00C71A56" w:rsidRDefault="00E11115">
      <w:pPr>
        <w:pStyle w:val="BodyText2"/>
        <w:rPr>
          <w:sz w:val="20"/>
        </w:rPr>
      </w:pPr>
      <w:r w:rsidRPr="00C71A56">
        <w:rPr>
          <w:sz w:val="20"/>
        </w:rPr>
        <w:t>7.  STATEMENT OF TERMS AND CONDITIONS</w:t>
      </w:r>
    </w:p>
    <w:p w14:paraId="3A0CCD24" w14:textId="77777777" w:rsidR="00E11115" w:rsidRDefault="00E11115">
      <w:pPr>
        <w:keepLines/>
        <w:jc w:val="both"/>
        <w:rPr>
          <w:sz w:val="22"/>
        </w:rPr>
      </w:pPr>
      <w:r>
        <w:rPr>
          <w:sz w:val="22"/>
        </w:rPr>
        <w:t>Grants under the Wimmera Sports Foundation ar</w:t>
      </w:r>
      <w:r w:rsidR="00230E5D">
        <w:rPr>
          <w:sz w:val="22"/>
        </w:rPr>
        <w:t xml:space="preserve">e provided on the understanding </w:t>
      </w:r>
      <w:r>
        <w:rPr>
          <w:sz w:val="22"/>
        </w:rPr>
        <w:t>that athletes:</w:t>
      </w:r>
    </w:p>
    <w:p w14:paraId="1826B73F" w14:textId="77777777" w:rsidR="00E11115" w:rsidRDefault="00E11115" w:rsidP="00C71A56">
      <w:pPr>
        <w:keepLines/>
        <w:numPr>
          <w:ilvl w:val="0"/>
          <w:numId w:val="3"/>
        </w:numPr>
        <w:jc w:val="both"/>
        <w:rPr>
          <w:sz w:val="22"/>
        </w:rPr>
      </w:pPr>
      <w:r>
        <w:rPr>
          <w:sz w:val="22"/>
        </w:rPr>
        <w:t>will continu</w:t>
      </w:r>
      <w:r w:rsidR="00C71A56">
        <w:rPr>
          <w:sz w:val="22"/>
        </w:rPr>
        <w:t>e t</w:t>
      </w:r>
      <w:r w:rsidR="00875FD2">
        <w:rPr>
          <w:sz w:val="22"/>
        </w:rPr>
        <w:t>heir sporting careers in 20</w:t>
      </w:r>
      <w:r w:rsidR="00367526">
        <w:rPr>
          <w:sz w:val="22"/>
        </w:rPr>
        <w:t>2</w:t>
      </w:r>
      <w:r w:rsidR="00FC415D">
        <w:rPr>
          <w:sz w:val="22"/>
        </w:rPr>
        <w:t>3</w:t>
      </w:r>
      <w:r>
        <w:rPr>
          <w:sz w:val="22"/>
        </w:rPr>
        <w:t xml:space="preserve"> at the current level of participation and performance or better</w:t>
      </w:r>
    </w:p>
    <w:p w14:paraId="2050A536" w14:textId="77777777" w:rsidR="00E11115" w:rsidRDefault="00E11115" w:rsidP="00C71A56">
      <w:pPr>
        <w:keepLines/>
        <w:numPr>
          <w:ilvl w:val="0"/>
          <w:numId w:val="3"/>
        </w:numPr>
        <w:jc w:val="both"/>
        <w:rPr>
          <w:sz w:val="22"/>
        </w:rPr>
      </w:pPr>
      <w:r>
        <w:rPr>
          <w:sz w:val="22"/>
        </w:rPr>
        <w:t>agree to spend the grant on legitimate training and competition expenses.</w:t>
      </w:r>
    </w:p>
    <w:p w14:paraId="50DEBA5E" w14:textId="77777777" w:rsidR="00E11115" w:rsidRDefault="00E11115" w:rsidP="00C71A56">
      <w:pPr>
        <w:keepLines/>
        <w:numPr>
          <w:ilvl w:val="0"/>
          <w:numId w:val="3"/>
        </w:numPr>
        <w:jc w:val="both"/>
        <w:rPr>
          <w:sz w:val="22"/>
        </w:rPr>
      </w:pPr>
      <w:r>
        <w:rPr>
          <w:sz w:val="22"/>
        </w:rPr>
        <w:t>agree to report as required on expenditure of grant and training and competition programs/costs.</w:t>
      </w:r>
    </w:p>
    <w:p w14:paraId="0BA0995E" w14:textId="77777777" w:rsidR="00E11115" w:rsidRDefault="00E11115" w:rsidP="00C71A56">
      <w:pPr>
        <w:keepLines/>
        <w:numPr>
          <w:ilvl w:val="0"/>
          <w:numId w:val="3"/>
        </w:numPr>
        <w:jc w:val="both"/>
        <w:rPr>
          <w:sz w:val="22"/>
        </w:rPr>
      </w:pPr>
      <w:r>
        <w:rPr>
          <w:sz w:val="22"/>
        </w:rPr>
        <w:t>do not use performance improving drugs as prohibited by international sporting regulations.</w:t>
      </w:r>
    </w:p>
    <w:p w14:paraId="2B28703C" w14:textId="77777777" w:rsidR="00E11115" w:rsidRDefault="00E11115" w:rsidP="00C71A56">
      <w:pPr>
        <w:keepLines/>
        <w:numPr>
          <w:ilvl w:val="0"/>
          <w:numId w:val="3"/>
        </w:numPr>
        <w:jc w:val="both"/>
        <w:rPr>
          <w:sz w:val="22"/>
        </w:rPr>
      </w:pPr>
      <w:r>
        <w:rPr>
          <w:sz w:val="22"/>
        </w:rPr>
        <w:t xml:space="preserve">make every effort to participate in major competitions held in </w:t>
      </w:r>
      <w:smartTag w:uri="urn:schemas-microsoft-com:office:smarttags" w:element="place">
        <w:smartTag w:uri="urn:schemas-microsoft-com:office:smarttags" w:element="City">
          <w:r>
            <w:rPr>
              <w:sz w:val="22"/>
            </w:rPr>
            <w:t>Victoria</w:t>
          </w:r>
        </w:smartTag>
        <w:r>
          <w:rPr>
            <w:sz w:val="22"/>
          </w:rPr>
          <w:t xml:space="preserve">, </w:t>
        </w:r>
        <w:smartTag w:uri="urn:schemas-microsoft-com:office:smarttags" w:element="country-region">
          <w:r>
            <w:rPr>
              <w:sz w:val="22"/>
            </w:rPr>
            <w:t>Australia</w:t>
          </w:r>
        </w:smartTag>
      </w:smartTag>
      <w:r>
        <w:rPr>
          <w:sz w:val="22"/>
        </w:rPr>
        <w:t>.</w:t>
      </w:r>
    </w:p>
    <w:p w14:paraId="49667368" w14:textId="77777777" w:rsidR="00E11115" w:rsidRDefault="00E11115" w:rsidP="00C71A56">
      <w:pPr>
        <w:keepLines/>
        <w:numPr>
          <w:ilvl w:val="0"/>
          <w:numId w:val="3"/>
        </w:numPr>
        <w:jc w:val="both"/>
        <w:rPr>
          <w:sz w:val="22"/>
        </w:rPr>
      </w:pPr>
      <w:r>
        <w:rPr>
          <w:sz w:val="22"/>
        </w:rPr>
        <w:t xml:space="preserve">will advise the Wimmera </w:t>
      </w:r>
      <w:r w:rsidR="00C71A56">
        <w:rPr>
          <w:sz w:val="22"/>
        </w:rPr>
        <w:t xml:space="preserve">Regional </w:t>
      </w:r>
      <w:r>
        <w:rPr>
          <w:sz w:val="22"/>
        </w:rPr>
        <w:t>Sports Assembly of any change in circumstances which might affect the eligibility for the continuation of the grant.</w:t>
      </w:r>
    </w:p>
    <w:p w14:paraId="7A662CCD" w14:textId="77777777" w:rsidR="00C71A56" w:rsidRDefault="00C71A56">
      <w:pPr>
        <w:keepLines/>
        <w:jc w:val="both"/>
        <w:rPr>
          <w:rFonts w:ascii="Castellar" w:hAnsi="Castellar"/>
          <w:b/>
          <w:sz w:val="20"/>
        </w:rPr>
      </w:pPr>
    </w:p>
    <w:p w14:paraId="3CD1B460" w14:textId="77777777" w:rsidR="00E11115" w:rsidRPr="00C71A56" w:rsidRDefault="00E11115">
      <w:pPr>
        <w:keepLines/>
        <w:jc w:val="both"/>
        <w:rPr>
          <w:rFonts w:ascii="Castellar" w:hAnsi="Castellar"/>
          <w:b/>
          <w:sz w:val="20"/>
        </w:rPr>
      </w:pPr>
      <w:r w:rsidRPr="00C71A56">
        <w:rPr>
          <w:rFonts w:ascii="Castellar" w:hAnsi="Castellar"/>
          <w:b/>
          <w:sz w:val="20"/>
        </w:rPr>
        <w:t>8.  EVALUATION REPORT</w:t>
      </w:r>
    </w:p>
    <w:p w14:paraId="5401A31C" w14:textId="77777777" w:rsidR="00E11115" w:rsidRDefault="00E11115">
      <w:pPr>
        <w:keepLines/>
        <w:jc w:val="both"/>
        <w:rPr>
          <w:sz w:val="22"/>
        </w:rPr>
      </w:pPr>
      <w:r>
        <w:rPr>
          <w:b/>
          <w:sz w:val="22"/>
        </w:rPr>
        <w:t>8.1</w:t>
      </w:r>
      <w:r>
        <w:rPr>
          <w:sz w:val="22"/>
        </w:rPr>
        <w:t xml:space="preserve"> Each person receiving aid from the Foundation will be expected to provide a written evaluation of his/her participation at the completion of the program.</w:t>
      </w:r>
    </w:p>
    <w:p w14:paraId="5DDB5A03" w14:textId="77777777" w:rsidR="00E11115" w:rsidRDefault="00E11115">
      <w:pPr>
        <w:keepLines/>
        <w:jc w:val="both"/>
        <w:rPr>
          <w:sz w:val="22"/>
        </w:rPr>
      </w:pPr>
      <w:r>
        <w:rPr>
          <w:b/>
          <w:sz w:val="22"/>
        </w:rPr>
        <w:t>8.2</w:t>
      </w:r>
      <w:r>
        <w:rPr>
          <w:sz w:val="22"/>
        </w:rPr>
        <w:t xml:space="preserve"> The completed evaluation/report sheet must be forwarded to the Wimmera </w:t>
      </w:r>
      <w:r w:rsidR="00C71A56">
        <w:rPr>
          <w:sz w:val="22"/>
        </w:rPr>
        <w:t xml:space="preserve">Regional </w:t>
      </w:r>
      <w:r>
        <w:rPr>
          <w:sz w:val="22"/>
        </w:rPr>
        <w:t>Sports Assembly.</w:t>
      </w:r>
    </w:p>
    <w:p w14:paraId="4319140F" w14:textId="77777777" w:rsidR="00C71A56" w:rsidRDefault="00C71A56">
      <w:pPr>
        <w:keepLines/>
        <w:jc w:val="both"/>
        <w:rPr>
          <w:b/>
          <w:sz w:val="22"/>
        </w:rPr>
      </w:pPr>
    </w:p>
    <w:p w14:paraId="34235DAA" w14:textId="77777777" w:rsidR="00E11115" w:rsidRPr="00C71A56" w:rsidRDefault="00E11115">
      <w:pPr>
        <w:keepLines/>
        <w:jc w:val="both"/>
        <w:rPr>
          <w:rFonts w:ascii="Castellar" w:hAnsi="Castellar"/>
          <w:b/>
          <w:sz w:val="20"/>
        </w:rPr>
      </w:pPr>
      <w:r w:rsidRPr="00C71A56">
        <w:rPr>
          <w:rFonts w:ascii="Castellar" w:hAnsi="Castellar"/>
          <w:b/>
          <w:sz w:val="20"/>
        </w:rPr>
        <w:t>9. PAYMENT OF GRANT</w:t>
      </w:r>
    </w:p>
    <w:p w14:paraId="4BCD10E8" w14:textId="77777777" w:rsidR="00E11115" w:rsidRDefault="00E11115">
      <w:pPr>
        <w:keepLines/>
        <w:jc w:val="both"/>
        <w:rPr>
          <w:sz w:val="22"/>
        </w:rPr>
      </w:pPr>
      <w:proofErr w:type="gramStart"/>
      <w:r>
        <w:rPr>
          <w:b/>
          <w:sz w:val="22"/>
        </w:rPr>
        <w:t>9.1</w:t>
      </w:r>
      <w:r>
        <w:rPr>
          <w:sz w:val="22"/>
        </w:rPr>
        <w:t xml:space="preserve">  Recipients</w:t>
      </w:r>
      <w:proofErr w:type="gramEnd"/>
      <w:r>
        <w:rPr>
          <w:sz w:val="22"/>
        </w:rPr>
        <w:t xml:space="preserve"> of financial assistance will be advised in writing of the success of their application.</w:t>
      </w:r>
    </w:p>
    <w:p w14:paraId="150E7F6F" w14:textId="77777777" w:rsidR="00E11115" w:rsidRDefault="00E11115">
      <w:pPr>
        <w:keepLines/>
        <w:jc w:val="both"/>
        <w:rPr>
          <w:sz w:val="22"/>
        </w:rPr>
      </w:pPr>
      <w:proofErr w:type="gramStart"/>
      <w:r>
        <w:rPr>
          <w:b/>
          <w:sz w:val="22"/>
        </w:rPr>
        <w:t>9.2</w:t>
      </w:r>
      <w:r>
        <w:rPr>
          <w:sz w:val="22"/>
        </w:rPr>
        <w:t xml:space="preserve">  Payment</w:t>
      </w:r>
      <w:proofErr w:type="gramEnd"/>
      <w:r>
        <w:rPr>
          <w:sz w:val="22"/>
        </w:rPr>
        <w:t xml:space="preserve"> of the grant is via the Wimmera Regional Sports Assembly Inc.</w:t>
      </w:r>
    </w:p>
    <w:p w14:paraId="683B6F0F" w14:textId="77777777" w:rsidR="00E11115" w:rsidRDefault="00E11115">
      <w:pPr>
        <w:keepLines/>
        <w:jc w:val="both"/>
        <w:rPr>
          <w:sz w:val="22"/>
        </w:rPr>
      </w:pPr>
    </w:p>
    <w:p w14:paraId="4B2072F5" w14:textId="77777777" w:rsidR="00E11115" w:rsidRPr="00C71A56" w:rsidRDefault="00E11115">
      <w:pPr>
        <w:keepLines/>
        <w:jc w:val="both"/>
        <w:rPr>
          <w:rFonts w:ascii="Castellar" w:hAnsi="Castellar"/>
          <w:b/>
          <w:sz w:val="20"/>
        </w:rPr>
      </w:pPr>
      <w:r w:rsidRPr="00C71A56">
        <w:rPr>
          <w:rFonts w:ascii="Castellar" w:hAnsi="Castellar"/>
          <w:b/>
          <w:sz w:val="20"/>
        </w:rPr>
        <w:t>10.  CANCELLATION OF GRANTS</w:t>
      </w:r>
    </w:p>
    <w:p w14:paraId="36E6F90C" w14:textId="77777777" w:rsidR="00E11115" w:rsidRDefault="00E11115">
      <w:pPr>
        <w:keepLines/>
        <w:jc w:val="both"/>
        <w:rPr>
          <w:sz w:val="22"/>
        </w:rPr>
      </w:pPr>
      <w:r>
        <w:rPr>
          <w:sz w:val="22"/>
        </w:rPr>
        <w:t xml:space="preserve">Circumstances under which the Wimmera </w:t>
      </w:r>
      <w:r w:rsidR="00C71A56">
        <w:rPr>
          <w:sz w:val="22"/>
        </w:rPr>
        <w:t xml:space="preserve">Regional </w:t>
      </w:r>
      <w:r>
        <w:rPr>
          <w:sz w:val="22"/>
        </w:rPr>
        <w:t>Sports Assembly may require the cancellation of a grant and the refund of monies include:</w:t>
      </w:r>
    </w:p>
    <w:p w14:paraId="55ED053E" w14:textId="77777777" w:rsidR="00E11115" w:rsidRDefault="00E11115" w:rsidP="00C71A56">
      <w:pPr>
        <w:keepLines/>
        <w:numPr>
          <w:ilvl w:val="0"/>
          <w:numId w:val="4"/>
        </w:numPr>
        <w:jc w:val="both"/>
        <w:rPr>
          <w:sz w:val="22"/>
        </w:rPr>
      </w:pPr>
      <w:r>
        <w:rPr>
          <w:sz w:val="22"/>
        </w:rPr>
        <w:t>suspension of a grant recipient from competition by the relevant sporting organisation</w:t>
      </w:r>
    </w:p>
    <w:p w14:paraId="00EF0B19" w14:textId="77777777" w:rsidR="00E11115" w:rsidRDefault="00E11115" w:rsidP="00C71A56">
      <w:pPr>
        <w:keepLines/>
        <w:numPr>
          <w:ilvl w:val="0"/>
          <w:numId w:val="4"/>
        </w:numPr>
        <w:jc w:val="both"/>
        <w:rPr>
          <w:sz w:val="22"/>
        </w:rPr>
      </w:pPr>
      <w:r>
        <w:rPr>
          <w:sz w:val="22"/>
        </w:rPr>
        <w:t>false information provided by a grant recipient or sporting organisation related to expenditure of the grant, training/competition costs and competitive results</w:t>
      </w:r>
    </w:p>
    <w:p w14:paraId="6D895CF3" w14:textId="77777777" w:rsidR="00E11115" w:rsidRDefault="00E11115" w:rsidP="00C71A56">
      <w:pPr>
        <w:keepLines/>
        <w:numPr>
          <w:ilvl w:val="0"/>
          <w:numId w:val="4"/>
        </w:numPr>
        <w:jc w:val="both"/>
        <w:rPr>
          <w:sz w:val="22"/>
        </w:rPr>
      </w:pPr>
      <w:r>
        <w:rPr>
          <w:sz w:val="22"/>
        </w:rPr>
        <w:t xml:space="preserve">failure to submit reports as required under the Wimmera </w:t>
      </w:r>
      <w:r w:rsidR="00C71A56">
        <w:rPr>
          <w:sz w:val="22"/>
        </w:rPr>
        <w:t xml:space="preserve">Regional </w:t>
      </w:r>
      <w:r>
        <w:rPr>
          <w:sz w:val="22"/>
        </w:rPr>
        <w:t>Sports Assembly.</w:t>
      </w:r>
    </w:p>
    <w:p w14:paraId="49BFD030" w14:textId="77777777" w:rsidR="00E11115" w:rsidRDefault="00E11115" w:rsidP="00C71A56">
      <w:pPr>
        <w:keepLines/>
        <w:numPr>
          <w:ilvl w:val="0"/>
          <w:numId w:val="4"/>
        </w:numPr>
        <w:jc w:val="both"/>
        <w:rPr>
          <w:sz w:val="22"/>
        </w:rPr>
      </w:pPr>
      <w:r>
        <w:rPr>
          <w:sz w:val="22"/>
        </w:rPr>
        <w:t>the use of performance improving drugs by grant recipients as prohibited by international sporting regulations.</w:t>
      </w:r>
    </w:p>
    <w:p w14:paraId="5EA294D5" w14:textId="77777777" w:rsidR="00E11115" w:rsidRDefault="00E11115" w:rsidP="00C71A56">
      <w:pPr>
        <w:keepLines/>
        <w:numPr>
          <w:ilvl w:val="0"/>
          <w:numId w:val="4"/>
        </w:numPr>
        <w:jc w:val="both"/>
        <w:rPr>
          <w:sz w:val="22"/>
        </w:rPr>
      </w:pPr>
      <w:r>
        <w:rPr>
          <w:sz w:val="22"/>
        </w:rPr>
        <w:t>lack of commitment to training or competition by the grant recipient.</w:t>
      </w:r>
    </w:p>
    <w:p w14:paraId="1E348F97" w14:textId="77777777" w:rsidR="00E11115" w:rsidRDefault="00E11115">
      <w:pPr>
        <w:keepLines/>
        <w:jc w:val="both"/>
        <w:rPr>
          <w:rFonts w:ascii="Colonna MT" w:hAnsi="Colonna MT"/>
          <w:b/>
          <w:sz w:val="22"/>
        </w:rPr>
      </w:pPr>
    </w:p>
    <w:p w14:paraId="61755005" w14:textId="77777777" w:rsidR="00E11115" w:rsidRPr="00C71A56" w:rsidRDefault="00E11115">
      <w:pPr>
        <w:keepLines/>
        <w:jc w:val="both"/>
        <w:rPr>
          <w:rFonts w:ascii="Castellar" w:hAnsi="Castellar"/>
          <w:b/>
          <w:sz w:val="20"/>
        </w:rPr>
      </w:pPr>
      <w:r w:rsidRPr="00C71A56">
        <w:rPr>
          <w:rFonts w:ascii="Castellar" w:hAnsi="Castellar"/>
          <w:b/>
          <w:sz w:val="20"/>
        </w:rPr>
        <w:t>11.  FURTHER INFORMATION</w:t>
      </w:r>
    </w:p>
    <w:p w14:paraId="6C8BCA8C" w14:textId="77777777" w:rsidR="00C71A56" w:rsidRDefault="00E11115">
      <w:pPr>
        <w:keepLines/>
        <w:jc w:val="both"/>
        <w:rPr>
          <w:sz w:val="22"/>
        </w:rPr>
      </w:pPr>
      <w:r>
        <w:rPr>
          <w:sz w:val="22"/>
        </w:rPr>
        <w:t xml:space="preserve">Should you require additional information on the terms and conditions </w:t>
      </w:r>
      <w:r w:rsidR="00230E5D">
        <w:rPr>
          <w:sz w:val="22"/>
        </w:rPr>
        <w:t xml:space="preserve">of the grant please contact </w:t>
      </w:r>
      <w:proofErr w:type="gramStart"/>
      <w:r w:rsidR="00230E5D">
        <w:rPr>
          <w:sz w:val="22"/>
        </w:rPr>
        <w:t>the:-</w:t>
      </w:r>
      <w:proofErr w:type="gramEnd"/>
    </w:p>
    <w:p w14:paraId="49E64AEE" w14:textId="77777777" w:rsidR="00C71A56" w:rsidRDefault="00C71A56">
      <w:pPr>
        <w:keepLines/>
        <w:jc w:val="both"/>
        <w:rPr>
          <w:sz w:val="22"/>
        </w:rPr>
      </w:pPr>
    </w:p>
    <w:p w14:paraId="22D55FDC" w14:textId="77777777" w:rsidR="00367526" w:rsidRDefault="00230E5D" w:rsidP="00367526">
      <w:pPr>
        <w:keepLines/>
        <w:jc w:val="center"/>
        <w:rPr>
          <w:b/>
          <w:sz w:val="22"/>
        </w:rPr>
      </w:pPr>
      <w:r>
        <w:rPr>
          <w:b/>
          <w:sz w:val="22"/>
        </w:rPr>
        <w:t xml:space="preserve">Wimmera Sports Assembly </w:t>
      </w:r>
      <w:r w:rsidR="00E11115" w:rsidRPr="00C71A56">
        <w:rPr>
          <w:b/>
          <w:sz w:val="22"/>
        </w:rPr>
        <w:t>on (03) 5382 4599</w:t>
      </w:r>
      <w:r w:rsidR="00C71A56" w:rsidRPr="00C71A56">
        <w:rPr>
          <w:b/>
          <w:sz w:val="22"/>
        </w:rPr>
        <w:t xml:space="preserve">, </w:t>
      </w:r>
      <w:r w:rsidR="00E11115" w:rsidRPr="00C71A56">
        <w:rPr>
          <w:b/>
          <w:sz w:val="22"/>
        </w:rPr>
        <w:t xml:space="preserve">Fax (03) 5382 </w:t>
      </w:r>
      <w:r w:rsidR="00041204">
        <w:rPr>
          <w:b/>
          <w:sz w:val="22"/>
        </w:rPr>
        <w:t>4</w:t>
      </w:r>
      <w:r w:rsidR="00E11115" w:rsidRPr="00C71A56">
        <w:rPr>
          <w:b/>
          <w:sz w:val="22"/>
        </w:rPr>
        <w:t>801</w:t>
      </w:r>
      <w:r w:rsidR="00C71A56" w:rsidRPr="00C71A56">
        <w:rPr>
          <w:b/>
          <w:sz w:val="22"/>
        </w:rPr>
        <w:t xml:space="preserve"> or email</w:t>
      </w:r>
      <w:r w:rsidR="00041204">
        <w:rPr>
          <w:b/>
          <w:sz w:val="22"/>
        </w:rPr>
        <w:t xml:space="preserve"> eo@wrsa.org.au.</w:t>
      </w:r>
      <w:r w:rsidR="00C71A56" w:rsidRPr="00C71A56">
        <w:rPr>
          <w:b/>
          <w:sz w:val="22"/>
        </w:rPr>
        <w:t xml:space="preserve"> </w:t>
      </w:r>
      <w:r w:rsidR="00E11115" w:rsidRPr="00C71A56">
        <w:rPr>
          <w:sz w:val="22"/>
        </w:rPr>
        <w:t xml:space="preserve"> </w:t>
      </w:r>
      <w:r w:rsidR="00E11115" w:rsidRPr="00C71A56">
        <w:rPr>
          <w:b/>
          <w:sz w:val="22"/>
        </w:rPr>
        <w:t xml:space="preserve">The office is </w:t>
      </w:r>
      <w:r w:rsidR="00C71A56" w:rsidRPr="00C71A56">
        <w:rPr>
          <w:b/>
          <w:sz w:val="22"/>
        </w:rPr>
        <w:t>located</w:t>
      </w:r>
      <w:r w:rsidR="00E11115" w:rsidRPr="00C71A56">
        <w:rPr>
          <w:b/>
          <w:sz w:val="22"/>
        </w:rPr>
        <w:t xml:space="preserve"> at </w:t>
      </w:r>
      <w:r w:rsidR="00367526">
        <w:rPr>
          <w:b/>
          <w:sz w:val="22"/>
        </w:rPr>
        <w:t xml:space="preserve">22b </w:t>
      </w:r>
      <w:proofErr w:type="spellStart"/>
      <w:r w:rsidR="00367526">
        <w:rPr>
          <w:b/>
          <w:sz w:val="22"/>
        </w:rPr>
        <w:t>Pynsent</w:t>
      </w:r>
      <w:proofErr w:type="spellEnd"/>
      <w:r w:rsidR="00E11115" w:rsidRPr="00C71A56">
        <w:rPr>
          <w:b/>
          <w:sz w:val="22"/>
        </w:rPr>
        <w:t xml:space="preserve"> Street, Horsham</w:t>
      </w:r>
    </w:p>
    <w:p w14:paraId="6ECB34C4" w14:textId="77777777" w:rsidR="00AE1BB0" w:rsidRPr="00367526" w:rsidRDefault="00AE1BB0" w:rsidP="00367526">
      <w:pPr>
        <w:keepLines/>
        <w:jc w:val="center"/>
        <w:rPr>
          <w:b/>
          <w:sz w:val="22"/>
        </w:rPr>
      </w:pPr>
      <w:r>
        <w:rPr>
          <w:b/>
          <w:sz w:val="36"/>
          <w:szCs w:val="36"/>
          <w:u w:val="single"/>
        </w:rPr>
        <w:lastRenderedPageBreak/>
        <w:t xml:space="preserve">IAN </w:t>
      </w:r>
      <w:r w:rsidRPr="00AE1BB0">
        <w:rPr>
          <w:b/>
          <w:sz w:val="36"/>
          <w:szCs w:val="36"/>
          <w:u w:val="single"/>
        </w:rPr>
        <w:t>NIBLETT SCHOLARSHIP FUND</w:t>
      </w:r>
    </w:p>
    <w:p w14:paraId="04B425BD" w14:textId="77777777" w:rsidR="00AE1BB0" w:rsidRDefault="00AE1BB0" w:rsidP="00AE1BB0">
      <w:pPr>
        <w:keepLines/>
        <w:rPr>
          <w:b/>
          <w:sz w:val="36"/>
          <w:szCs w:val="36"/>
          <w:u w:val="single"/>
        </w:rPr>
      </w:pPr>
    </w:p>
    <w:p w14:paraId="0E1871BF" w14:textId="77777777" w:rsidR="00AE1BB0" w:rsidRPr="00AE1BB0" w:rsidRDefault="00AE1BB0" w:rsidP="001256B6">
      <w:pPr>
        <w:keepLines/>
        <w:jc w:val="both"/>
        <w:rPr>
          <w:szCs w:val="24"/>
        </w:rPr>
      </w:pPr>
      <w:r w:rsidRPr="00AE1BB0">
        <w:rPr>
          <w:szCs w:val="24"/>
        </w:rPr>
        <w:t>The Ian Niblett Scholarship Fund has been established to support an aspiring junior athlete or coach assisting junior development.</w:t>
      </w:r>
    </w:p>
    <w:p w14:paraId="5AD054B2" w14:textId="77777777" w:rsidR="00AE1BB0" w:rsidRDefault="00AE1BB0" w:rsidP="001256B6">
      <w:pPr>
        <w:keepLines/>
        <w:jc w:val="both"/>
        <w:rPr>
          <w:szCs w:val="24"/>
        </w:rPr>
      </w:pPr>
      <w:r w:rsidRPr="00AE1BB0">
        <w:rPr>
          <w:szCs w:val="24"/>
        </w:rPr>
        <w:t>The successful applicant will use the scholarship to assist with their ongoing development and leadership skills in their chosen sporting field.</w:t>
      </w:r>
    </w:p>
    <w:p w14:paraId="054E263B" w14:textId="77777777" w:rsidR="00AE1BB0" w:rsidRDefault="00AE1BB0" w:rsidP="001256B6">
      <w:pPr>
        <w:keepLines/>
        <w:jc w:val="both"/>
        <w:rPr>
          <w:szCs w:val="24"/>
        </w:rPr>
      </w:pPr>
      <w:r>
        <w:rPr>
          <w:szCs w:val="24"/>
        </w:rPr>
        <w:t>The Ian Niblett Scholarship Fund is open to athletes or coaches from any sport.</w:t>
      </w:r>
    </w:p>
    <w:p w14:paraId="221D58B0" w14:textId="77777777" w:rsidR="00AE1BB0" w:rsidRDefault="00AE1BB0" w:rsidP="00AE1BB0">
      <w:pPr>
        <w:keepLines/>
        <w:rPr>
          <w:szCs w:val="24"/>
        </w:rPr>
      </w:pPr>
    </w:p>
    <w:p w14:paraId="5AE014B4" w14:textId="77777777" w:rsidR="00AE1BB0" w:rsidRDefault="00AE1BB0" w:rsidP="00AE1BB0">
      <w:pPr>
        <w:keepLines/>
        <w:rPr>
          <w:b/>
          <w:sz w:val="36"/>
          <w:szCs w:val="36"/>
          <w:u w:val="single"/>
        </w:rPr>
      </w:pPr>
      <w:r w:rsidRPr="00AE1BB0">
        <w:rPr>
          <w:b/>
          <w:sz w:val="36"/>
          <w:szCs w:val="36"/>
          <w:u w:val="single"/>
        </w:rPr>
        <w:t>CONDITIONS OF APPLICATION</w:t>
      </w:r>
    </w:p>
    <w:p w14:paraId="61872324" w14:textId="77777777" w:rsidR="00AE1BB0" w:rsidRDefault="00AE1BB0" w:rsidP="00AE1BB0">
      <w:pPr>
        <w:keepLines/>
        <w:rPr>
          <w:b/>
          <w:sz w:val="36"/>
          <w:szCs w:val="36"/>
          <w:u w:val="single"/>
        </w:rPr>
      </w:pPr>
    </w:p>
    <w:p w14:paraId="185C0F8C" w14:textId="77777777" w:rsidR="00AE1BB0" w:rsidRDefault="00605B57" w:rsidP="00AE1BB0">
      <w:pPr>
        <w:keepLines/>
        <w:jc w:val="both"/>
        <w:rPr>
          <w:sz w:val="22"/>
        </w:rPr>
      </w:pPr>
      <w:r>
        <w:rPr>
          <w:b/>
          <w:sz w:val="22"/>
        </w:rPr>
        <w:t>1</w:t>
      </w:r>
      <w:r w:rsidR="00AE1BB0">
        <w:rPr>
          <w:b/>
          <w:sz w:val="22"/>
        </w:rPr>
        <w:t>.1</w:t>
      </w:r>
      <w:r w:rsidR="00AE1BB0">
        <w:rPr>
          <w:sz w:val="22"/>
        </w:rPr>
        <w:t xml:space="preserve"> Only Wimmera residents/students will be eligible for support from the Ian Niblett Scholarship Fund.</w:t>
      </w:r>
    </w:p>
    <w:p w14:paraId="1ECD1DD1" w14:textId="77777777" w:rsidR="00AE1BB0" w:rsidRDefault="00605B57" w:rsidP="00AE1BB0">
      <w:pPr>
        <w:keepLines/>
        <w:jc w:val="both"/>
        <w:rPr>
          <w:sz w:val="22"/>
        </w:rPr>
      </w:pPr>
      <w:r>
        <w:rPr>
          <w:b/>
          <w:sz w:val="22"/>
        </w:rPr>
        <w:t>1</w:t>
      </w:r>
      <w:r w:rsidR="00AE1BB0">
        <w:rPr>
          <w:b/>
          <w:sz w:val="22"/>
        </w:rPr>
        <w:t>.2</w:t>
      </w:r>
      <w:r w:rsidR="00AE1BB0">
        <w:rPr>
          <w:sz w:val="22"/>
        </w:rPr>
        <w:t xml:space="preserve"> The Wimmera </w:t>
      </w:r>
      <w:r w:rsidR="001256B6">
        <w:rPr>
          <w:sz w:val="22"/>
        </w:rPr>
        <w:t xml:space="preserve">catchment </w:t>
      </w:r>
      <w:r w:rsidR="00AE1BB0">
        <w:rPr>
          <w:sz w:val="22"/>
        </w:rPr>
        <w:t xml:space="preserve">is </w:t>
      </w:r>
      <w:proofErr w:type="gramStart"/>
      <w:r w:rsidR="00AE1BB0">
        <w:rPr>
          <w:sz w:val="22"/>
        </w:rPr>
        <w:t>includes</w:t>
      </w:r>
      <w:proofErr w:type="gramEnd"/>
      <w:r w:rsidR="00AE1BB0">
        <w:rPr>
          <w:sz w:val="22"/>
        </w:rPr>
        <w:t xml:space="preserve"> Horsham Rural City, Hindmarsh, Northern Grampians, West Wimmera and </w:t>
      </w:r>
      <w:proofErr w:type="spellStart"/>
      <w:r w:rsidR="00AE1BB0">
        <w:rPr>
          <w:sz w:val="22"/>
        </w:rPr>
        <w:t>Yarriambiack</w:t>
      </w:r>
      <w:proofErr w:type="spellEnd"/>
      <w:r w:rsidR="00AE1BB0">
        <w:rPr>
          <w:sz w:val="22"/>
        </w:rPr>
        <w:t xml:space="preserve"> Shires.</w:t>
      </w:r>
    </w:p>
    <w:p w14:paraId="3DFD97FE" w14:textId="77777777" w:rsidR="00AE1BB0" w:rsidRDefault="00605B57" w:rsidP="00AE1BB0">
      <w:pPr>
        <w:keepLines/>
        <w:jc w:val="both"/>
        <w:rPr>
          <w:sz w:val="22"/>
        </w:rPr>
      </w:pPr>
      <w:r>
        <w:rPr>
          <w:b/>
          <w:sz w:val="22"/>
        </w:rPr>
        <w:t>1</w:t>
      </w:r>
      <w:r w:rsidR="00AE1BB0">
        <w:rPr>
          <w:b/>
          <w:sz w:val="22"/>
        </w:rPr>
        <w:t>.3</w:t>
      </w:r>
      <w:r w:rsidR="00AE1BB0">
        <w:rPr>
          <w:sz w:val="22"/>
        </w:rPr>
        <w:t xml:space="preserve"> The term sport covers all those activities defined and recognised by Sport and Recreation Victoria.</w:t>
      </w:r>
    </w:p>
    <w:p w14:paraId="44BCC689" w14:textId="77777777" w:rsidR="00AE1BB0" w:rsidRDefault="00605B57" w:rsidP="00AE1BB0">
      <w:pPr>
        <w:keepLines/>
        <w:jc w:val="both"/>
        <w:rPr>
          <w:sz w:val="22"/>
        </w:rPr>
      </w:pPr>
      <w:r>
        <w:rPr>
          <w:b/>
          <w:sz w:val="22"/>
        </w:rPr>
        <w:t>1</w:t>
      </w:r>
      <w:r w:rsidR="00AE1BB0">
        <w:rPr>
          <w:b/>
          <w:sz w:val="22"/>
        </w:rPr>
        <w:t>.4</w:t>
      </w:r>
      <w:r w:rsidR="00AE1BB0">
        <w:rPr>
          <w:sz w:val="22"/>
        </w:rPr>
        <w:t xml:space="preserve"> Applicants must be able to show that they have the potential and the dedication to reach a high level of achievement.</w:t>
      </w:r>
    </w:p>
    <w:p w14:paraId="191958C1" w14:textId="77777777" w:rsidR="00AE1BB0" w:rsidRDefault="00605B57" w:rsidP="00AE1BB0">
      <w:pPr>
        <w:keepLines/>
        <w:jc w:val="both"/>
        <w:rPr>
          <w:sz w:val="22"/>
        </w:rPr>
      </w:pPr>
      <w:r>
        <w:rPr>
          <w:b/>
          <w:sz w:val="22"/>
        </w:rPr>
        <w:t>1</w:t>
      </w:r>
      <w:r w:rsidR="00AE1BB0">
        <w:rPr>
          <w:b/>
          <w:sz w:val="22"/>
        </w:rPr>
        <w:t>.5</w:t>
      </w:r>
      <w:r w:rsidR="00AE1BB0">
        <w:rPr>
          <w:sz w:val="22"/>
        </w:rPr>
        <w:t xml:space="preserve"> There should be a realistic probability that the support provided will lead to significant chance of success.</w:t>
      </w:r>
    </w:p>
    <w:p w14:paraId="7C6E9590" w14:textId="77777777" w:rsidR="00AE1BB0" w:rsidRDefault="00605B57" w:rsidP="00AE1BB0">
      <w:pPr>
        <w:keepLines/>
        <w:jc w:val="both"/>
        <w:rPr>
          <w:sz w:val="22"/>
        </w:rPr>
      </w:pPr>
      <w:r>
        <w:rPr>
          <w:b/>
          <w:sz w:val="22"/>
        </w:rPr>
        <w:t>1</w:t>
      </w:r>
      <w:r w:rsidR="00AE1BB0">
        <w:rPr>
          <w:b/>
          <w:sz w:val="22"/>
        </w:rPr>
        <w:t>.6</w:t>
      </w:r>
      <w:r w:rsidR="00AE1BB0">
        <w:rPr>
          <w:sz w:val="22"/>
        </w:rPr>
        <w:t xml:space="preserve"> Applications will be taken all year round in each calendar year as decided upon by the Scholarship Committee</w:t>
      </w:r>
      <w:r w:rsidR="001256B6">
        <w:rPr>
          <w:sz w:val="22"/>
        </w:rPr>
        <w:t xml:space="preserve"> with one $500 scholarship awarded on Sports Star night </w:t>
      </w:r>
      <w:r>
        <w:rPr>
          <w:sz w:val="22"/>
        </w:rPr>
        <w:t xml:space="preserve">in February </w:t>
      </w:r>
      <w:r w:rsidR="001256B6">
        <w:rPr>
          <w:sz w:val="22"/>
        </w:rPr>
        <w:t>each year</w:t>
      </w:r>
      <w:r w:rsidR="00AE1BB0">
        <w:rPr>
          <w:sz w:val="22"/>
        </w:rPr>
        <w:t>.</w:t>
      </w:r>
    </w:p>
    <w:p w14:paraId="396CB105" w14:textId="77777777" w:rsidR="00AE1BB0" w:rsidRDefault="00605B57" w:rsidP="00AE1BB0">
      <w:pPr>
        <w:keepLines/>
        <w:jc w:val="both"/>
        <w:rPr>
          <w:sz w:val="22"/>
        </w:rPr>
      </w:pPr>
      <w:r>
        <w:rPr>
          <w:b/>
          <w:sz w:val="22"/>
        </w:rPr>
        <w:t>1</w:t>
      </w:r>
      <w:r w:rsidR="00AE1BB0">
        <w:rPr>
          <w:b/>
          <w:sz w:val="22"/>
        </w:rPr>
        <w:t>.7</w:t>
      </w:r>
      <w:r w:rsidR="00AE1BB0">
        <w:rPr>
          <w:sz w:val="22"/>
        </w:rPr>
        <w:t xml:space="preserve"> There is no limit to the scope of an application although the </w:t>
      </w:r>
      <w:r w:rsidR="001256B6">
        <w:rPr>
          <w:sz w:val="22"/>
        </w:rPr>
        <w:t>Scholarship Committee</w:t>
      </w:r>
      <w:r w:rsidR="00AE1BB0">
        <w:rPr>
          <w:sz w:val="22"/>
        </w:rPr>
        <w:t xml:space="preserve"> may see fit to grant only part of an application.</w:t>
      </w:r>
    </w:p>
    <w:p w14:paraId="19CFE276" w14:textId="77777777" w:rsidR="00AE1BB0" w:rsidRDefault="00605B57" w:rsidP="00AE1BB0">
      <w:pPr>
        <w:keepLines/>
        <w:jc w:val="both"/>
        <w:rPr>
          <w:sz w:val="22"/>
        </w:rPr>
      </w:pPr>
      <w:r>
        <w:rPr>
          <w:b/>
          <w:sz w:val="22"/>
        </w:rPr>
        <w:t>1</w:t>
      </w:r>
      <w:r w:rsidR="00AE1BB0">
        <w:rPr>
          <w:b/>
          <w:sz w:val="22"/>
        </w:rPr>
        <w:t>.8</w:t>
      </w:r>
      <w:r w:rsidR="00AE1BB0">
        <w:rPr>
          <w:sz w:val="22"/>
        </w:rPr>
        <w:t xml:space="preserve"> Support will be allocated by decision of the </w:t>
      </w:r>
      <w:r w:rsidR="001256B6">
        <w:rPr>
          <w:sz w:val="22"/>
        </w:rPr>
        <w:t xml:space="preserve">Scholarship </w:t>
      </w:r>
      <w:r w:rsidR="00AE1BB0">
        <w:rPr>
          <w:sz w:val="22"/>
        </w:rPr>
        <w:t>Committee on an application submitted on behalf of a sportsperson.</w:t>
      </w:r>
    </w:p>
    <w:p w14:paraId="572F93F2" w14:textId="77777777" w:rsidR="00AE1BB0" w:rsidRDefault="00605B57" w:rsidP="00AE1BB0">
      <w:pPr>
        <w:keepLines/>
        <w:jc w:val="both"/>
        <w:rPr>
          <w:sz w:val="22"/>
        </w:rPr>
      </w:pPr>
      <w:r>
        <w:rPr>
          <w:b/>
          <w:sz w:val="22"/>
        </w:rPr>
        <w:t>1</w:t>
      </w:r>
      <w:r w:rsidR="00AE1BB0">
        <w:rPr>
          <w:b/>
          <w:sz w:val="22"/>
        </w:rPr>
        <w:t>.9</w:t>
      </w:r>
      <w:r w:rsidR="00AE1BB0">
        <w:rPr>
          <w:sz w:val="22"/>
        </w:rPr>
        <w:t xml:space="preserve"> Applications for support for one person are restricted to no more than one per calendar year.</w:t>
      </w:r>
    </w:p>
    <w:p w14:paraId="574B84E7" w14:textId="77777777" w:rsidR="00AE1BB0" w:rsidRDefault="00605B57" w:rsidP="00AE1BB0">
      <w:pPr>
        <w:keepLines/>
        <w:jc w:val="both"/>
        <w:rPr>
          <w:sz w:val="22"/>
        </w:rPr>
      </w:pPr>
      <w:r>
        <w:rPr>
          <w:b/>
          <w:sz w:val="22"/>
        </w:rPr>
        <w:t>1</w:t>
      </w:r>
      <w:r w:rsidR="00AE1BB0">
        <w:rPr>
          <w:b/>
          <w:sz w:val="22"/>
        </w:rPr>
        <w:t>.10</w:t>
      </w:r>
      <w:r w:rsidR="00AE1BB0">
        <w:rPr>
          <w:sz w:val="22"/>
        </w:rPr>
        <w:t xml:space="preserve"> A successful application prov</w:t>
      </w:r>
      <w:r>
        <w:rPr>
          <w:sz w:val="22"/>
        </w:rPr>
        <w:t>ides funds for one program only</w:t>
      </w:r>
      <w:r w:rsidR="00AE1BB0">
        <w:rPr>
          <w:sz w:val="22"/>
        </w:rPr>
        <w:t xml:space="preserve"> there is no guarantee of funding for future programs. Additional funding would be the subject of further application.</w:t>
      </w:r>
    </w:p>
    <w:p w14:paraId="07367188" w14:textId="77777777" w:rsidR="00AE1BB0" w:rsidRDefault="00605B57" w:rsidP="00AE1BB0">
      <w:pPr>
        <w:keepLines/>
        <w:jc w:val="both"/>
        <w:rPr>
          <w:sz w:val="22"/>
        </w:rPr>
      </w:pPr>
      <w:r>
        <w:rPr>
          <w:b/>
          <w:sz w:val="22"/>
        </w:rPr>
        <w:t>1</w:t>
      </w:r>
      <w:r w:rsidR="00AE1BB0">
        <w:rPr>
          <w:b/>
          <w:sz w:val="22"/>
        </w:rPr>
        <w:t>.11</w:t>
      </w:r>
      <w:r w:rsidR="00AE1BB0">
        <w:rPr>
          <w:sz w:val="22"/>
        </w:rPr>
        <w:t xml:space="preserve"> Each application will be considered on its merits by the </w:t>
      </w:r>
      <w:r w:rsidR="001256B6">
        <w:rPr>
          <w:sz w:val="22"/>
        </w:rPr>
        <w:t>Scholarship Committee</w:t>
      </w:r>
      <w:r w:rsidR="00AE1BB0">
        <w:rPr>
          <w:sz w:val="22"/>
        </w:rPr>
        <w:t>.</w:t>
      </w:r>
    </w:p>
    <w:p w14:paraId="4EAE1931" w14:textId="77777777" w:rsidR="00AE1BB0" w:rsidRDefault="00605B57" w:rsidP="00AE1BB0">
      <w:pPr>
        <w:keepLines/>
        <w:jc w:val="both"/>
        <w:rPr>
          <w:sz w:val="22"/>
        </w:rPr>
      </w:pPr>
      <w:r>
        <w:rPr>
          <w:b/>
          <w:sz w:val="22"/>
        </w:rPr>
        <w:t>N.B.  Athletes</w:t>
      </w:r>
      <w:r w:rsidR="00AE1BB0" w:rsidRPr="00133D36">
        <w:rPr>
          <w:b/>
          <w:sz w:val="22"/>
        </w:rPr>
        <w:t xml:space="preserve"> must be at least 12 years of age to be eligible to appl</w:t>
      </w:r>
      <w:r w:rsidR="00AE1BB0">
        <w:rPr>
          <w:b/>
          <w:sz w:val="22"/>
        </w:rPr>
        <w:t>y and must attend a school in the catchment.</w:t>
      </w:r>
      <w:r>
        <w:rPr>
          <w:b/>
          <w:sz w:val="22"/>
        </w:rPr>
        <w:t xml:space="preserve"> Coaches can be any age but must be a resident of the catchment, member of a club/association in the catchment and active.</w:t>
      </w:r>
    </w:p>
    <w:p w14:paraId="08093BC7" w14:textId="77777777" w:rsidR="00AE1BB0" w:rsidRDefault="00AE1BB0" w:rsidP="00AE1BB0">
      <w:pPr>
        <w:keepLines/>
        <w:jc w:val="both"/>
        <w:rPr>
          <w:sz w:val="22"/>
        </w:rPr>
      </w:pPr>
    </w:p>
    <w:p w14:paraId="65470600" w14:textId="77777777" w:rsidR="00AE1BB0" w:rsidRPr="00133D36" w:rsidRDefault="00605B57" w:rsidP="00AE1BB0">
      <w:pPr>
        <w:keepLines/>
        <w:jc w:val="both"/>
        <w:rPr>
          <w:rFonts w:ascii="Castellar" w:hAnsi="Castellar"/>
          <w:b/>
          <w:sz w:val="20"/>
        </w:rPr>
      </w:pPr>
      <w:r>
        <w:rPr>
          <w:rFonts w:ascii="Castellar" w:hAnsi="Castellar"/>
          <w:b/>
          <w:sz w:val="20"/>
        </w:rPr>
        <w:t>2</w:t>
      </w:r>
      <w:r w:rsidR="00AE1BB0" w:rsidRPr="00133D36">
        <w:rPr>
          <w:rFonts w:ascii="Castellar" w:hAnsi="Castellar"/>
          <w:b/>
          <w:sz w:val="20"/>
        </w:rPr>
        <w:t>.  CRITERIA</w:t>
      </w:r>
    </w:p>
    <w:p w14:paraId="70BE1D7E" w14:textId="77777777" w:rsidR="00AE1BB0" w:rsidRDefault="00AE1BB0" w:rsidP="00AE1BB0">
      <w:pPr>
        <w:keepLines/>
        <w:jc w:val="both"/>
        <w:rPr>
          <w:sz w:val="22"/>
        </w:rPr>
      </w:pPr>
      <w:r>
        <w:rPr>
          <w:sz w:val="22"/>
        </w:rPr>
        <w:t>The determination of grants will not be solely based on the athlete’s</w:t>
      </w:r>
      <w:r w:rsidR="001256B6">
        <w:rPr>
          <w:sz w:val="22"/>
        </w:rPr>
        <w:t>/coach’s</w:t>
      </w:r>
      <w:r>
        <w:rPr>
          <w:sz w:val="22"/>
        </w:rPr>
        <w:t xml:space="preserve"> performance in the previous year. Applications will be assessed by the </w:t>
      </w:r>
      <w:r w:rsidR="001256B6">
        <w:rPr>
          <w:sz w:val="22"/>
        </w:rPr>
        <w:t>Scholarship</w:t>
      </w:r>
      <w:r>
        <w:rPr>
          <w:sz w:val="22"/>
        </w:rPr>
        <w:t xml:space="preserve"> Committee against the following criteria (in no </w:t>
      </w:r>
      <w:proofErr w:type="gramStart"/>
      <w:r>
        <w:rPr>
          <w:sz w:val="22"/>
        </w:rPr>
        <w:t>particular order</w:t>
      </w:r>
      <w:proofErr w:type="gramEnd"/>
      <w:r>
        <w:rPr>
          <w:sz w:val="22"/>
        </w:rPr>
        <w:t>):</w:t>
      </w:r>
    </w:p>
    <w:p w14:paraId="487E4F67" w14:textId="77777777" w:rsidR="00AE1BB0" w:rsidRDefault="00AE1BB0" w:rsidP="00AE1BB0">
      <w:pPr>
        <w:keepLines/>
        <w:numPr>
          <w:ilvl w:val="0"/>
          <w:numId w:val="2"/>
        </w:numPr>
        <w:jc w:val="both"/>
        <w:rPr>
          <w:sz w:val="22"/>
        </w:rPr>
      </w:pPr>
      <w:r>
        <w:rPr>
          <w:sz w:val="22"/>
        </w:rPr>
        <w:t>the athlete’s coach</w:t>
      </w:r>
      <w:r w:rsidR="001256B6">
        <w:rPr>
          <w:sz w:val="22"/>
        </w:rPr>
        <w:t>/coach</w:t>
      </w:r>
      <w:r>
        <w:rPr>
          <w:sz w:val="22"/>
        </w:rPr>
        <w:t xml:space="preserve"> and sporting organisations/club’s assessment of the athlete’s</w:t>
      </w:r>
      <w:r w:rsidR="001256B6">
        <w:rPr>
          <w:sz w:val="22"/>
        </w:rPr>
        <w:t>/coach’s</w:t>
      </w:r>
      <w:r>
        <w:rPr>
          <w:sz w:val="22"/>
        </w:rPr>
        <w:t xml:space="preserve"> potential and commitment to maintain or improve rankings and performance </w:t>
      </w:r>
      <w:proofErr w:type="gramStart"/>
      <w:r>
        <w:rPr>
          <w:sz w:val="22"/>
        </w:rPr>
        <w:t>levels;</w:t>
      </w:r>
      <w:proofErr w:type="gramEnd"/>
    </w:p>
    <w:p w14:paraId="30B8FA29" w14:textId="77777777" w:rsidR="00AE1BB0" w:rsidRDefault="00AE1BB0" w:rsidP="00AE1BB0">
      <w:pPr>
        <w:keepLines/>
        <w:numPr>
          <w:ilvl w:val="0"/>
          <w:numId w:val="2"/>
        </w:numPr>
        <w:jc w:val="both"/>
        <w:rPr>
          <w:sz w:val="22"/>
        </w:rPr>
      </w:pPr>
      <w:r>
        <w:rPr>
          <w:sz w:val="22"/>
        </w:rPr>
        <w:t>the athlete’s</w:t>
      </w:r>
      <w:r w:rsidR="001256B6">
        <w:rPr>
          <w:sz w:val="22"/>
        </w:rPr>
        <w:t>/coach’s</w:t>
      </w:r>
      <w:r>
        <w:rPr>
          <w:sz w:val="22"/>
        </w:rPr>
        <w:t xml:space="preserve"> projected costs associated with their training and competitive program for the following </w:t>
      </w:r>
      <w:proofErr w:type="gramStart"/>
      <w:r>
        <w:rPr>
          <w:sz w:val="22"/>
        </w:rPr>
        <w:t>year;</w:t>
      </w:r>
      <w:proofErr w:type="gramEnd"/>
    </w:p>
    <w:p w14:paraId="4361C545" w14:textId="77777777" w:rsidR="00AE1BB0" w:rsidRDefault="00AE1BB0" w:rsidP="00AE1BB0">
      <w:pPr>
        <w:keepLines/>
        <w:numPr>
          <w:ilvl w:val="0"/>
          <w:numId w:val="2"/>
        </w:numPr>
        <w:jc w:val="both"/>
        <w:rPr>
          <w:sz w:val="22"/>
        </w:rPr>
      </w:pPr>
      <w:r>
        <w:rPr>
          <w:sz w:val="22"/>
        </w:rPr>
        <w:t>the athlete’s</w:t>
      </w:r>
      <w:r w:rsidR="001256B6">
        <w:rPr>
          <w:sz w:val="22"/>
        </w:rPr>
        <w:t>/coach’s</w:t>
      </w:r>
      <w:r>
        <w:rPr>
          <w:sz w:val="22"/>
        </w:rPr>
        <w:t xml:space="preserve"> potential for improvement in their </w:t>
      </w:r>
      <w:proofErr w:type="gramStart"/>
      <w:r>
        <w:rPr>
          <w:sz w:val="22"/>
        </w:rPr>
        <w:t>sport;</w:t>
      </w:r>
      <w:proofErr w:type="gramEnd"/>
    </w:p>
    <w:p w14:paraId="18D9C1C2" w14:textId="77777777" w:rsidR="00AE1BB0" w:rsidRDefault="00AE1BB0" w:rsidP="00AE1BB0">
      <w:pPr>
        <w:keepLines/>
        <w:numPr>
          <w:ilvl w:val="0"/>
          <w:numId w:val="2"/>
        </w:numPr>
        <w:jc w:val="both"/>
        <w:rPr>
          <w:sz w:val="22"/>
        </w:rPr>
      </w:pPr>
      <w:r>
        <w:rPr>
          <w:sz w:val="22"/>
        </w:rPr>
        <w:t>the amount of financial assistance received from other sources plus</w:t>
      </w:r>
    </w:p>
    <w:p w14:paraId="74EAF335" w14:textId="77777777" w:rsidR="00AE1BB0" w:rsidRDefault="00AE1BB0" w:rsidP="00AE1BB0">
      <w:pPr>
        <w:keepLines/>
        <w:numPr>
          <w:ilvl w:val="0"/>
          <w:numId w:val="2"/>
        </w:numPr>
        <w:jc w:val="both"/>
        <w:rPr>
          <w:sz w:val="22"/>
        </w:rPr>
      </w:pPr>
      <w:r>
        <w:rPr>
          <w:sz w:val="22"/>
        </w:rPr>
        <w:t>the athlete’s</w:t>
      </w:r>
      <w:r w:rsidR="001256B6">
        <w:rPr>
          <w:sz w:val="22"/>
        </w:rPr>
        <w:t>/coach’s</w:t>
      </w:r>
      <w:r>
        <w:rPr>
          <w:sz w:val="22"/>
        </w:rPr>
        <w:t xml:space="preserve"> performance results achieved in previous years.</w:t>
      </w:r>
    </w:p>
    <w:p w14:paraId="7481403F" w14:textId="77777777" w:rsidR="00AE1BB0" w:rsidRPr="00133D36" w:rsidRDefault="00AE1BB0" w:rsidP="00AE1BB0">
      <w:pPr>
        <w:keepLines/>
        <w:jc w:val="both"/>
        <w:rPr>
          <w:b/>
          <w:sz w:val="22"/>
        </w:rPr>
      </w:pPr>
      <w:r w:rsidRPr="00133D36">
        <w:rPr>
          <w:b/>
          <w:sz w:val="22"/>
        </w:rPr>
        <w:t xml:space="preserve">N.B.  The </w:t>
      </w:r>
      <w:r w:rsidR="001256B6">
        <w:rPr>
          <w:b/>
          <w:sz w:val="22"/>
        </w:rPr>
        <w:t>Scholarship</w:t>
      </w:r>
      <w:r w:rsidRPr="00133D36">
        <w:rPr>
          <w:b/>
          <w:sz w:val="22"/>
        </w:rPr>
        <w:t xml:space="preserve"> Committee will take into consideration applications which meet the above criteria and any financial disadvantages that may limit the athlete’s</w:t>
      </w:r>
      <w:r w:rsidR="001256B6">
        <w:rPr>
          <w:b/>
          <w:sz w:val="22"/>
        </w:rPr>
        <w:t>/coach’s</w:t>
      </w:r>
      <w:r w:rsidRPr="00133D36">
        <w:rPr>
          <w:b/>
          <w:sz w:val="22"/>
        </w:rPr>
        <w:t xml:space="preserve"> ability to realise their full potential.</w:t>
      </w:r>
    </w:p>
    <w:p w14:paraId="1D8AA4CE" w14:textId="77777777" w:rsidR="00605B57" w:rsidRDefault="00605B57" w:rsidP="00605B57">
      <w:pPr>
        <w:pStyle w:val="BodyText"/>
        <w:rPr>
          <w:sz w:val="20"/>
        </w:rPr>
      </w:pPr>
    </w:p>
    <w:p w14:paraId="6AE1264F" w14:textId="77777777" w:rsidR="00605B57" w:rsidRPr="00133D36" w:rsidRDefault="00605B57" w:rsidP="00605B57">
      <w:pPr>
        <w:pStyle w:val="BodyText"/>
        <w:rPr>
          <w:sz w:val="20"/>
        </w:rPr>
      </w:pPr>
      <w:r>
        <w:rPr>
          <w:sz w:val="20"/>
        </w:rPr>
        <w:t>3</w:t>
      </w:r>
      <w:r w:rsidRPr="00133D36">
        <w:rPr>
          <w:sz w:val="20"/>
        </w:rPr>
        <w:t xml:space="preserve">. ADMINISTRATION </w:t>
      </w:r>
      <w:r>
        <w:rPr>
          <w:sz w:val="20"/>
        </w:rPr>
        <w:t>OF THE IAN NIBLETT SCHOLARSHIP FUND.</w:t>
      </w:r>
    </w:p>
    <w:p w14:paraId="5A879CBC" w14:textId="77777777" w:rsidR="00605B57" w:rsidRDefault="00605B57" w:rsidP="00605B57">
      <w:pPr>
        <w:keepLines/>
        <w:jc w:val="both"/>
        <w:rPr>
          <w:sz w:val="22"/>
        </w:rPr>
      </w:pPr>
      <w:r>
        <w:rPr>
          <w:b/>
          <w:sz w:val="22"/>
        </w:rPr>
        <w:t>3.1</w:t>
      </w:r>
      <w:r>
        <w:rPr>
          <w:sz w:val="22"/>
        </w:rPr>
        <w:t xml:space="preserve"> The Ian Niblett Scholarship Fund is administered by the Wimmera Sports Foundation Committee which consists of representatives of the Wimmera Sports Assembly.</w:t>
      </w:r>
    </w:p>
    <w:p w14:paraId="1F94B1D7" w14:textId="77777777" w:rsidR="00605B57" w:rsidRDefault="00605B57" w:rsidP="00605B57">
      <w:pPr>
        <w:keepLines/>
        <w:jc w:val="both"/>
        <w:rPr>
          <w:b/>
          <w:sz w:val="22"/>
          <w:u w:val="single"/>
        </w:rPr>
      </w:pPr>
      <w:r>
        <w:rPr>
          <w:b/>
          <w:sz w:val="22"/>
        </w:rPr>
        <w:t>3.2</w:t>
      </w:r>
      <w:r>
        <w:rPr>
          <w:sz w:val="22"/>
        </w:rPr>
        <w:t xml:space="preserve"> Athletes/coaches will be required to return their completed application forms to the Wimmera Sports Assembly by the last business day of each month.</w:t>
      </w:r>
    </w:p>
    <w:p w14:paraId="26773AE8" w14:textId="77777777" w:rsidR="00605B57" w:rsidRDefault="00605B57" w:rsidP="00605B57">
      <w:pPr>
        <w:keepLines/>
        <w:jc w:val="both"/>
        <w:rPr>
          <w:sz w:val="22"/>
        </w:rPr>
      </w:pPr>
      <w:r>
        <w:rPr>
          <w:b/>
          <w:sz w:val="22"/>
        </w:rPr>
        <w:t>3.3</w:t>
      </w:r>
      <w:r>
        <w:rPr>
          <w:sz w:val="22"/>
        </w:rPr>
        <w:t xml:space="preserve"> Applications will be considered all year round.</w:t>
      </w:r>
    </w:p>
    <w:p w14:paraId="471B99CB" w14:textId="77777777" w:rsidR="00605B57" w:rsidRDefault="00605B57" w:rsidP="00605B57">
      <w:pPr>
        <w:keepLines/>
        <w:jc w:val="both"/>
        <w:rPr>
          <w:sz w:val="22"/>
        </w:rPr>
      </w:pPr>
      <w:r>
        <w:rPr>
          <w:b/>
          <w:sz w:val="22"/>
        </w:rPr>
        <w:t>3.4</w:t>
      </w:r>
      <w:r>
        <w:rPr>
          <w:sz w:val="22"/>
        </w:rPr>
        <w:t xml:space="preserve"> In assessing the applications, the Wimmera Sports Foundation Committee will, where necessary, consult with the applicants, their coach and the sporting organisation/s concerned.</w:t>
      </w:r>
    </w:p>
    <w:p w14:paraId="08E7CD7A" w14:textId="77777777" w:rsidR="00605B57" w:rsidRDefault="00605B57" w:rsidP="00605B57">
      <w:pPr>
        <w:keepLines/>
        <w:jc w:val="both"/>
        <w:rPr>
          <w:sz w:val="22"/>
        </w:rPr>
      </w:pPr>
      <w:r>
        <w:rPr>
          <w:b/>
          <w:sz w:val="22"/>
        </w:rPr>
        <w:lastRenderedPageBreak/>
        <w:t>3.5</w:t>
      </w:r>
      <w:r>
        <w:rPr>
          <w:sz w:val="22"/>
        </w:rPr>
        <w:t xml:space="preserve"> Wimmera Sports Foundation Committee will make the final recommendations to the Wimmera Sports Assembly on the allocation of funds.</w:t>
      </w:r>
    </w:p>
    <w:p w14:paraId="3FC274CC" w14:textId="77777777" w:rsidR="00605B57" w:rsidRDefault="00605B57" w:rsidP="00605B57">
      <w:pPr>
        <w:keepLines/>
        <w:jc w:val="both"/>
        <w:rPr>
          <w:sz w:val="22"/>
        </w:rPr>
      </w:pPr>
    </w:p>
    <w:p w14:paraId="220787C9" w14:textId="77777777" w:rsidR="00605B57" w:rsidRPr="00C71A56" w:rsidRDefault="00605B57" w:rsidP="00605B57">
      <w:pPr>
        <w:pStyle w:val="BodyText2"/>
        <w:rPr>
          <w:sz w:val="20"/>
        </w:rPr>
      </w:pPr>
      <w:r>
        <w:rPr>
          <w:sz w:val="20"/>
        </w:rPr>
        <w:t>4</w:t>
      </w:r>
      <w:r w:rsidRPr="00C71A56">
        <w:rPr>
          <w:sz w:val="20"/>
        </w:rPr>
        <w:t>.  STATEMENT OF TERMS AND CONDITIONS</w:t>
      </w:r>
    </w:p>
    <w:p w14:paraId="15F0DD0C" w14:textId="77777777" w:rsidR="00605B57" w:rsidRDefault="00605B57" w:rsidP="00605B57">
      <w:pPr>
        <w:keepLines/>
        <w:jc w:val="both"/>
        <w:rPr>
          <w:sz w:val="22"/>
        </w:rPr>
      </w:pPr>
      <w:r>
        <w:rPr>
          <w:sz w:val="22"/>
        </w:rPr>
        <w:t>Grants under the Ian Niblett Scholarship Fund are provided on the understanding that athletes/coaches:</w:t>
      </w:r>
    </w:p>
    <w:p w14:paraId="545CE395" w14:textId="77777777" w:rsidR="00605B57" w:rsidRDefault="00605B57" w:rsidP="00605B57">
      <w:pPr>
        <w:keepLines/>
        <w:numPr>
          <w:ilvl w:val="0"/>
          <w:numId w:val="3"/>
        </w:numPr>
        <w:jc w:val="both"/>
        <w:rPr>
          <w:sz w:val="22"/>
        </w:rPr>
      </w:pPr>
      <w:r>
        <w:rPr>
          <w:sz w:val="22"/>
        </w:rPr>
        <w:t>will continue their sporting careers in 20</w:t>
      </w:r>
      <w:r w:rsidR="00367526">
        <w:rPr>
          <w:sz w:val="22"/>
        </w:rPr>
        <w:t>2</w:t>
      </w:r>
      <w:r w:rsidR="00FC415D">
        <w:rPr>
          <w:sz w:val="22"/>
        </w:rPr>
        <w:t>3</w:t>
      </w:r>
      <w:r>
        <w:rPr>
          <w:sz w:val="22"/>
        </w:rPr>
        <w:t xml:space="preserve"> at the current level of participation and performance or better</w:t>
      </w:r>
    </w:p>
    <w:p w14:paraId="0A93BD40" w14:textId="77777777" w:rsidR="00605B57" w:rsidRDefault="00605B57" w:rsidP="00605B57">
      <w:pPr>
        <w:keepLines/>
        <w:numPr>
          <w:ilvl w:val="0"/>
          <w:numId w:val="3"/>
        </w:numPr>
        <w:jc w:val="both"/>
        <w:rPr>
          <w:sz w:val="22"/>
        </w:rPr>
      </w:pPr>
      <w:r>
        <w:rPr>
          <w:sz w:val="22"/>
        </w:rPr>
        <w:t xml:space="preserve">agree to spend the grant on legitimate training, </w:t>
      </w:r>
      <w:proofErr w:type="gramStart"/>
      <w:r>
        <w:rPr>
          <w:sz w:val="22"/>
        </w:rPr>
        <w:t>competition</w:t>
      </w:r>
      <w:proofErr w:type="gramEnd"/>
      <w:r>
        <w:rPr>
          <w:sz w:val="22"/>
        </w:rPr>
        <w:t xml:space="preserve"> or professional development expenses.</w:t>
      </w:r>
    </w:p>
    <w:p w14:paraId="60CFE5DD" w14:textId="77777777" w:rsidR="00605B57" w:rsidRDefault="00605B57" w:rsidP="00605B57">
      <w:pPr>
        <w:keepLines/>
        <w:numPr>
          <w:ilvl w:val="0"/>
          <w:numId w:val="3"/>
        </w:numPr>
        <w:jc w:val="both"/>
        <w:rPr>
          <w:sz w:val="22"/>
        </w:rPr>
      </w:pPr>
      <w:r>
        <w:rPr>
          <w:sz w:val="22"/>
        </w:rPr>
        <w:t>agree to report as required on expenditure of grant and training and competition programs/costs.</w:t>
      </w:r>
    </w:p>
    <w:p w14:paraId="22B2302B" w14:textId="77777777" w:rsidR="00605B57" w:rsidRDefault="00605B57" w:rsidP="00605B57">
      <w:pPr>
        <w:keepLines/>
        <w:numPr>
          <w:ilvl w:val="0"/>
          <w:numId w:val="3"/>
        </w:numPr>
        <w:jc w:val="both"/>
        <w:rPr>
          <w:sz w:val="22"/>
        </w:rPr>
      </w:pPr>
      <w:r>
        <w:rPr>
          <w:sz w:val="22"/>
        </w:rPr>
        <w:t>do not use performance improving drugs as prohibited by international sporting regulations.</w:t>
      </w:r>
    </w:p>
    <w:p w14:paraId="28EEB624" w14:textId="77777777" w:rsidR="00605B57" w:rsidRDefault="00605B57" w:rsidP="00605B57">
      <w:pPr>
        <w:keepLines/>
        <w:numPr>
          <w:ilvl w:val="0"/>
          <w:numId w:val="3"/>
        </w:numPr>
        <w:jc w:val="both"/>
        <w:rPr>
          <w:sz w:val="22"/>
        </w:rPr>
      </w:pPr>
      <w:r>
        <w:rPr>
          <w:sz w:val="22"/>
        </w:rPr>
        <w:t xml:space="preserve">make every effort to participate in major competitions held in </w:t>
      </w:r>
      <w:smartTag w:uri="urn:schemas-microsoft-com:office:smarttags" w:element="place">
        <w:smartTag w:uri="urn:schemas-microsoft-com:office:smarttags" w:element="City">
          <w:r>
            <w:rPr>
              <w:sz w:val="22"/>
            </w:rPr>
            <w:t>Victoria</w:t>
          </w:r>
        </w:smartTag>
        <w:r>
          <w:rPr>
            <w:sz w:val="22"/>
          </w:rPr>
          <w:t xml:space="preserve">, </w:t>
        </w:r>
        <w:smartTag w:uri="urn:schemas-microsoft-com:office:smarttags" w:element="country-region">
          <w:r>
            <w:rPr>
              <w:sz w:val="22"/>
            </w:rPr>
            <w:t>Australia</w:t>
          </w:r>
        </w:smartTag>
      </w:smartTag>
      <w:r>
        <w:rPr>
          <w:sz w:val="22"/>
        </w:rPr>
        <w:t>.</w:t>
      </w:r>
    </w:p>
    <w:p w14:paraId="68CE58B8" w14:textId="77777777" w:rsidR="00605B57" w:rsidRDefault="00605B57" w:rsidP="00605B57">
      <w:pPr>
        <w:keepLines/>
        <w:numPr>
          <w:ilvl w:val="0"/>
          <w:numId w:val="3"/>
        </w:numPr>
        <w:jc w:val="both"/>
        <w:rPr>
          <w:sz w:val="22"/>
        </w:rPr>
      </w:pPr>
      <w:r>
        <w:rPr>
          <w:sz w:val="22"/>
        </w:rPr>
        <w:t>will advise the Wimmera Regional Sports Assembly of any change in circumstances which might affect the eligibility for the continuation of the grant.</w:t>
      </w:r>
    </w:p>
    <w:p w14:paraId="4F2E7C49" w14:textId="77777777" w:rsidR="00605B57" w:rsidRDefault="00605B57" w:rsidP="00605B57">
      <w:pPr>
        <w:keepLines/>
        <w:jc w:val="both"/>
        <w:rPr>
          <w:rFonts w:ascii="Castellar" w:hAnsi="Castellar"/>
          <w:b/>
          <w:sz w:val="20"/>
        </w:rPr>
      </w:pPr>
    </w:p>
    <w:p w14:paraId="4562D682" w14:textId="77777777" w:rsidR="00605B57" w:rsidRPr="00C71A56" w:rsidRDefault="003534D1" w:rsidP="00605B57">
      <w:pPr>
        <w:keepLines/>
        <w:jc w:val="both"/>
        <w:rPr>
          <w:rFonts w:ascii="Castellar" w:hAnsi="Castellar"/>
          <w:b/>
          <w:sz w:val="20"/>
        </w:rPr>
      </w:pPr>
      <w:r>
        <w:rPr>
          <w:rFonts w:ascii="Castellar" w:hAnsi="Castellar"/>
          <w:b/>
          <w:sz w:val="20"/>
        </w:rPr>
        <w:t>5</w:t>
      </w:r>
      <w:r w:rsidR="00605B57" w:rsidRPr="00C71A56">
        <w:rPr>
          <w:rFonts w:ascii="Castellar" w:hAnsi="Castellar"/>
          <w:b/>
          <w:sz w:val="20"/>
        </w:rPr>
        <w:t>.  EVALUATION REPORT</w:t>
      </w:r>
    </w:p>
    <w:p w14:paraId="7BCC18D5" w14:textId="77777777" w:rsidR="00605B57" w:rsidRDefault="003534D1" w:rsidP="00605B57">
      <w:pPr>
        <w:keepLines/>
        <w:jc w:val="both"/>
        <w:rPr>
          <w:sz w:val="22"/>
        </w:rPr>
      </w:pPr>
      <w:r>
        <w:rPr>
          <w:b/>
          <w:sz w:val="22"/>
        </w:rPr>
        <w:t>5</w:t>
      </w:r>
      <w:r w:rsidR="00605B57">
        <w:rPr>
          <w:b/>
          <w:sz w:val="22"/>
        </w:rPr>
        <w:t>.1</w:t>
      </w:r>
      <w:r w:rsidR="00605B57">
        <w:rPr>
          <w:sz w:val="22"/>
        </w:rPr>
        <w:t xml:space="preserve"> Each person receiving aid from the Foundation will be expected to provide a written evaluation of his/her participation at the completion of the program.</w:t>
      </w:r>
    </w:p>
    <w:p w14:paraId="5FE19AE3" w14:textId="77777777" w:rsidR="00605B57" w:rsidRDefault="003534D1" w:rsidP="00605B57">
      <w:pPr>
        <w:keepLines/>
        <w:jc w:val="both"/>
        <w:rPr>
          <w:sz w:val="22"/>
        </w:rPr>
      </w:pPr>
      <w:r>
        <w:rPr>
          <w:b/>
          <w:sz w:val="22"/>
        </w:rPr>
        <w:t>5</w:t>
      </w:r>
      <w:r w:rsidR="00605B57">
        <w:rPr>
          <w:b/>
          <w:sz w:val="22"/>
        </w:rPr>
        <w:t>.2</w:t>
      </w:r>
      <w:r w:rsidR="00605B57">
        <w:rPr>
          <w:sz w:val="22"/>
        </w:rPr>
        <w:t xml:space="preserve"> The completed evaluation/report sheet must be forwarded to the Wimmera Regional Sports Assembly.</w:t>
      </w:r>
    </w:p>
    <w:p w14:paraId="6CFFEBE0" w14:textId="77777777" w:rsidR="00605B57" w:rsidRDefault="00605B57" w:rsidP="00605B57">
      <w:pPr>
        <w:keepLines/>
        <w:jc w:val="both"/>
        <w:rPr>
          <w:b/>
          <w:sz w:val="22"/>
        </w:rPr>
      </w:pPr>
    </w:p>
    <w:p w14:paraId="3108E26B" w14:textId="77777777" w:rsidR="00605B57" w:rsidRPr="00C71A56" w:rsidRDefault="0092644B" w:rsidP="00605B57">
      <w:pPr>
        <w:keepLines/>
        <w:jc w:val="both"/>
        <w:rPr>
          <w:rFonts w:ascii="Castellar" w:hAnsi="Castellar"/>
          <w:b/>
          <w:sz w:val="20"/>
        </w:rPr>
      </w:pPr>
      <w:r>
        <w:rPr>
          <w:rFonts w:ascii="Castellar" w:hAnsi="Castellar"/>
          <w:b/>
          <w:sz w:val="20"/>
        </w:rPr>
        <w:t>6</w:t>
      </w:r>
      <w:r w:rsidR="00605B57" w:rsidRPr="00C71A56">
        <w:rPr>
          <w:rFonts w:ascii="Castellar" w:hAnsi="Castellar"/>
          <w:b/>
          <w:sz w:val="20"/>
        </w:rPr>
        <w:t>. PAYMENT OF GRANT</w:t>
      </w:r>
    </w:p>
    <w:p w14:paraId="3CE2E808" w14:textId="77777777" w:rsidR="00605B57" w:rsidRDefault="0092644B" w:rsidP="00605B57">
      <w:pPr>
        <w:keepLines/>
        <w:jc w:val="both"/>
        <w:rPr>
          <w:sz w:val="22"/>
        </w:rPr>
      </w:pPr>
      <w:proofErr w:type="gramStart"/>
      <w:r>
        <w:rPr>
          <w:b/>
          <w:sz w:val="22"/>
        </w:rPr>
        <w:t>6</w:t>
      </w:r>
      <w:r w:rsidR="00605B57">
        <w:rPr>
          <w:b/>
          <w:sz w:val="22"/>
        </w:rPr>
        <w:t>.1</w:t>
      </w:r>
      <w:r w:rsidR="00605B57">
        <w:rPr>
          <w:sz w:val="22"/>
        </w:rPr>
        <w:t xml:space="preserve">  Recipients</w:t>
      </w:r>
      <w:proofErr w:type="gramEnd"/>
      <w:r w:rsidR="00605B57">
        <w:rPr>
          <w:sz w:val="22"/>
        </w:rPr>
        <w:t xml:space="preserve"> of financial assistance will be advised in writing of the success of their application.</w:t>
      </w:r>
    </w:p>
    <w:p w14:paraId="67EC477B" w14:textId="77777777" w:rsidR="00605B57" w:rsidRDefault="0092644B" w:rsidP="00605B57">
      <w:pPr>
        <w:keepLines/>
        <w:jc w:val="both"/>
        <w:rPr>
          <w:sz w:val="22"/>
        </w:rPr>
      </w:pPr>
      <w:proofErr w:type="gramStart"/>
      <w:r>
        <w:rPr>
          <w:b/>
          <w:sz w:val="22"/>
        </w:rPr>
        <w:t>6</w:t>
      </w:r>
      <w:r w:rsidR="00605B57">
        <w:rPr>
          <w:b/>
          <w:sz w:val="22"/>
        </w:rPr>
        <w:t>.2</w:t>
      </w:r>
      <w:r w:rsidR="00605B57">
        <w:rPr>
          <w:sz w:val="22"/>
        </w:rPr>
        <w:t xml:space="preserve">  Payment</w:t>
      </w:r>
      <w:proofErr w:type="gramEnd"/>
      <w:r w:rsidR="00605B57">
        <w:rPr>
          <w:sz w:val="22"/>
        </w:rPr>
        <w:t xml:space="preserve"> of the grant is via the Wimmera Regional Sports Assembly Inc.</w:t>
      </w:r>
    </w:p>
    <w:p w14:paraId="6E7F2BF2" w14:textId="77777777" w:rsidR="00E11115" w:rsidRDefault="00E11115" w:rsidP="001256B6">
      <w:pPr>
        <w:keepLines/>
        <w:rPr>
          <w:b/>
          <w:sz w:val="36"/>
          <w:szCs w:val="36"/>
          <w:u w:val="single"/>
        </w:rPr>
      </w:pPr>
    </w:p>
    <w:p w14:paraId="1FC5E332" w14:textId="77777777" w:rsidR="001256B6" w:rsidRDefault="001256B6" w:rsidP="001256B6">
      <w:pPr>
        <w:keepLines/>
        <w:rPr>
          <w:b/>
          <w:sz w:val="36"/>
          <w:szCs w:val="36"/>
          <w:u w:val="single"/>
        </w:rPr>
      </w:pPr>
    </w:p>
    <w:p w14:paraId="05A9A772" w14:textId="77777777" w:rsidR="003534D1" w:rsidRDefault="003534D1" w:rsidP="001256B6">
      <w:pPr>
        <w:keepLines/>
        <w:rPr>
          <w:b/>
          <w:sz w:val="36"/>
          <w:szCs w:val="36"/>
          <w:u w:val="single"/>
        </w:rPr>
      </w:pPr>
    </w:p>
    <w:p w14:paraId="58896F51" w14:textId="77777777" w:rsidR="003534D1" w:rsidRDefault="003534D1" w:rsidP="001256B6">
      <w:pPr>
        <w:keepLines/>
        <w:rPr>
          <w:b/>
          <w:sz w:val="36"/>
          <w:szCs w:val="36"/>
          <w:u w:val="single"/>
        </w:rPr>
      </w:pPr>
    </w:p>
    <w:p w14:paraId="2B806B64" w14:textId="77777777" w:rsidR="003534D1" w:rsidRDefault="003534D1" w:rsidP="001256B6">
      <w:pPr>
        <w:keepLines/>
        <w:rPr>
          <w:b/>
          <w:sz w:val="36"/>
          <w:szCs w:val="36"/>
          <w:u w:val="single"/>
        </w:rPr>
      </w:pPr>
    </w:p>
    <w:p w14:paraId="78A4A38E" w14:textId="77777777" w:rsidR="003534D1" w:rsidRDefault="003534D1" w:rsidP="001256B6">
      <w:pPr>
        <w:keepLines/>
        <w:rPr>
          <w:b/>
          <w:sz w:val="36"/>
          <w:szCs w:val="36"/>
          <w:u w:val="single"/>
        </w:rPr>
      </w:pPr>
    </w:p>
    <w:p w14:paraId="5F2382AF" w14:textId="77777777" w:rsidR="003534D1" w:rsidRDefault="003534D1" w:rsidP="001256B6">
      <w:pPr>
        <w:keepLines/>
        <w:rPr>
          <w:b/>
          <w:sz w:val="36"/>
          <w:szCs w:val="36"/>
          <w:u w:val="single"/>
        </w:rPr>
      </w:pPr>
    </w:p>
    <w:p w14:paraId="70595667" w14:textId="77777777" w:rsidR="003534D1" w:rsidRDefault="003534D1" w:rsidP="001256B6">
      <w:pPr>
        <w:keepLines/>
        <w:rPr>
          <w:b/>
          <w:sz w:val="36"/>
          <w:szCs w:val="36"/>
          <w:u w:val="single"/>
        </w:rPr>
      </w:pPr>
    </w:p>
    <w:p w14:paraId="2E549DA9" w14:textId="77777777" w:rsidR="003534D1" w:rsidRDefault="003534D1" w:rsidP="001256B6">
      <w:pPr>
        <w:keepLines/>
        <w:rPr>
          <w:b/>
          <w:sz w:val="36"/>
          <w:szCs w:val="36"/>
          <w:u w:val="single"/>
        </w:rPr>
      </w:pPr>
    </w:p>
    <w:p w14:paraId="7F313A20" w14:textId="77777777" w:rsidR="003534D1" w:rsidRDefault="003534D1" w:rsidP="001256B6">
      <w:pPr>
        <w:keepLines/>
        <w:rPr>
          <w:b/>
          <w:sz w:val="36"/>
          <w:szCs w:val="36"/>
          <w:u w:val="single"/>
        </w:rPr>
      </w:pPr>
    </w:p>
    <w:p w14:paraId="1E8FE6BF" w14:textId="77777777" w:rsidR="003534D1" w:rsidRDefault="003534D1" w:rsidP="001256B6">
      <w:pPr>
        <w:keepLines/>
        <w:rPr>
          <w:b/>
          <w:sz w:val="36"/>
          <w:szCs w:val="36"/>
          <w:u w:val="single"/>
        </w:rPr>
      </w:pPr>
    </w:p>
    <w:p w14:paraId="1193F073" w14:textId="77777777" w:rsidR="003534D1" w:rsidRDefault="003534D1" w:rsidP="001256B6">
      <w:pPr>
        <w:keepLines/>
        <w:rPr>
          <w:b/>
          <w:sz w:val="36"/>
          <w:szCs w:val="36"/>
          <w:u w:val="single"/>
        </w:rPr>
      </w:pPr>
    </w:p>
    <w:p w14:paraId="737C350E" w14:textId="77777777" w:rsidR="003534D1" w:rsidRDefault="003534D1" w:rsidP="001256B6">
      <w:pPr>
        <w:keepLines/>
        <w:rPr>
          <w:b/>
          <w:sz w:val="36"/>
          <w:szCs w:val="36"/>
          <w:u w:val="single"/>
        </w:rPr>
      </w:pPr>
    </w:p>
    <w:p w14:paraId="7F0C4CA6" w14:textId="77777777" w:rsidR="003534D1" w:rsidRDefault="003534D1" w:rsidP="001256B6">
      <w:pPr>
        <w:keepLines/>
        <w:rPr>
          <w:b/>
          <w:sz w:val="36"/>
          <w:szCs w:val="36"/>
          <w:u w:val="single"/>
        </w:rPr>
      </w:pPr>
    </w:p>
    <w:p w14:paraId="15E5722B" w14:textId="77777777" w:rsidR="001256B6" w:rsidRDefault="001256B6" w:rsidP="001256B6">
      <w:pPr>
        <w:keepLines/>
        <w:rPr>
          <w:b/>
          <w:sz w:val="36"/>
          <w:szCs w:val="36"/>
          <w:u w:val="single"/>
        </w:rPr>
      </w:pPr>
    </w:p>
    <w:p w14:paraId="1E59AAD3" w14:textId="77777777" w:rsidR="00ED47D7" w:rsidRDefault="00ED47D7" w:rsidP="001256B6">
      <w:pPr>
        <w:keepLines/>
        <w:rPr>
          <w:b/>
          <w:sz w:val="36"/>
          <w:szCs w:val="36"/>
          <w:u w:val="single"/>
        </w:rPr>
      </w:pPr>
    </w:p>
    <w:p w14:paraId="70FB13E7" w14:textId="77777777" w:rsidR="00ED47D7" w:rsidRDefault="00ED47D7" w:rsidP="001256B6">
      <w:pPr>
        <w:keepLines/>
        <w:rPr>
          <w:b/>
          <w:sz w:val="36"/>
          <w:szCs w:val="36"/>
          <w:u w:val="single"/>
        </w:rPr>
      </w:pPr>
    </w:p>
    <w:p w14:paraId="6B37680C" w14:textId="2A364CAA" w:rsidR="00367526" w:rsidRDefault="00367526" w:rsidP="001256B6">
      <w:pPr>
        <w:keepLines/>
        <w:rPr>
          <w:b/>
          <w:sz w:val="36"/>
          <w:szCs w:val="36"/>
          <w:u w:val="single"/>
        </w:rPr>
      </w:pPr>
    </w:p>
    <w:p w14:paraId="0027D7D9" w14:textId="13905B41" w:rsidR="00E501ED" w:rsidRDefault="00E501ED" w:rsidP="001256B6">
      <w:pPr>
        <w:keepLines/>
        <w:rPr>
          <w:b/>
          <w:sz w:val="36"/>
          <w:szCs w:val="36"/>
          <w:u w:val="single"/>
        </w:rPr>
      </w:pPr>
    </w:p>
    <w:p w14:paraId="240981AA" w14:textId="77777777" w:rsidR="00E501ED" w:rsidRDefault="00E501ED" w:rsidP="001256B6">
      <w:pPr>
        <w:keepLines/>
        <w:rPr>
          <w:b/>
          <w:sz w:val="36"/>
          <w:szCs w:val="36"/>
          <w:u w:val="single"/>
        </w:rPr>
      </w:pPr>
    </w:p>
    <w:p w14:paraId="479F7A30" w14:textId="77777777" w:rsidR="001256B6" w:rsidRDefault="001256B6" w:rsidP="001256B6">
      <w:pPr>
        <w:keepLines/>
        <w:rPr>
          <w:b/>
          <w:sz w:val="22"/>
          <w:u w:val="single"/>
        </w:rPr>
      </w:pPr>
    </w:p>
    <w:p w14:paraId="4C1F5795" w14:textId="77777777" w:rsidR="00E11115" w:rsidRDefault="001256B6" w:rsidP="00ED47D7">
      <w:pPr>
        <w:pStyle w:val="Heading1"/>
      </w:pPr>
      <w:r>
        <w:lastRenderedPageBreak/>
        <w:t>T</w:t>
      </w:r>
      <w:r w:rsidR="00E11115">
        <w:t>HIS APPLICATION MUST BE RETURNED TO</w:t>
      </w:r>
    </w:p>
    <w:p w14:paraId="696FC84B" w14:textId="77777777" w:rsidR="00E11115" w:rsidRPr="0039542D" w:rsidRDefault="00E11115" w:rsidP="00ED47D7">
      <w:pPr>
        <w:keepLines/>
        <w:pBdr>
          <w:top w:val="single" w:sz="6" w:space="1" w:color="auto"/>
          <w:left w:val="single" w:sz="6" w:space="1" w:color="auto"/>
          <w:bottom w:val="single" w:sz="6" w:space="1" w:color="auto"/>
          <w:right w:val="single" w:sz="6" w:space="1" w:color="auto"/>
        </w:pBdr>
        <w:shd w:val="pct5" w:color="auto" w:fill="auto"/>
        <w:jc w:val="center"/>
        <w:rPr>
          <w:b/>
          <w:sz w:val="22"/>
          <w:u w:val="single"/>
        </w:rPr>
      </w:pPr>
      <w:r>
        <w:rPr>
          <w:b/>
          <w:i/>
          <w:sz w:val="20"/>
          <w:u w:val="single"/>
        </w:rPr>
        <w:t>WIMMERA REGIONAL SPORTS ASSEMBLY BY</w:t>
      </w:r>
      <w:r w:rsidR="00ED47D7">
        <w:rPr>
          <w:b/>
          <w:i/>
          <w:sz w:val="20"/>
          <w:u w:val="single"/>
        </w:rPr>
        <w:t>:</w:t>
      </w:r>
      <w:r>
        <w:rPr>
          <w:b/>
          <w:i/>
          <w:sz w:val="20"/>
          <w:u w:val="single"/>
        </w:rPr>
        <w:t xml:space="preserve"> </w:t>
      </w:r>
      <w:r w:rsidR="001B79E3">
        <w:rPr>
          <w:b/>
          <w:iCs/>
          <w:sz w:val="20"/>
          <w:u w:val="single"/>
        </w:rPr>
        <w:t>the last business day of each month.</w:t>
      </w:r>
    </w:p>
    <w:p w14:paraId="0063C4EF" w14:textId="77777777" w:rsidR="00E11115" w:rsidRPr="00C71A56" w:rsidRDefault="00E11115">
      <w:pPr>
        <w:rPr>
          <w:sz w:val="20"/>
          <w:u w:val="single"/>
        </w:rPr>
      </w:pPr>
      <w:r w:rsidRPr="00C71A56">
        <w:rPr>
          <w:b/>
          <w:sz w:val="20"/>
          <w:u w:val="single"/>
        </w:rPr>
        <w:t>NOTE</w:t>
      </w:r>
      <w:r w:rsidRPr="00C71A56">
        <w:rPr>
          <w:sz w:val="20"/>
          <w:u w:val="single"/>
        </w:rPr>
        <w:t>:</w:t>
      </w:r>
      <w:r w:rsidRPr="00C71A56">
        <w:rPr>
          <w:sz w:val="20"/>
          <w:u w:val="single"/>
        </w:rPr>
        <w:tab/>
        <w:t>Applicants should refer to the attached Terms and Conditions before completing this Application Form.</w:t>
      </w:r>
    </w:p>
    <w:p w14:paraId="0E86B694" w14:textId="77777777" w:rsidR="00E11115" w:rsidRDefault="00E11115">
      <w:pPr>
        <w:rPr>
          <w:b/>
          <w:sz w:val="20"/>
        </w:rPr>
      </w:pPr>
    </w:p>
    <w:p w14:paraId="6117169E" w14:textId="77777777" w:rsidR="00E11115" w:rsidRDefault="00E11115">
      <w:pPr>
        <w:rPr>
          <w:b/>
          <w:sz w:val="20"/>
        </w:rPr>
      </w:pPr>
      <w:r>
        <w:rPr>
          <w:b/>
          <w:sz w:val="20"/>
        </w:rPr>
        <w:t>1.</w:t>
      </w:r>
      <w:r>
        <w:rPr>
          <w:b/>
          <w:sz w:val="20"/>
        </w:rPr>
        <w:tab/>
        <w:t>GENERAL INFORMATION:</w:t>
      </w:r>
    </w:p>
    <w:p w14:paraId="4DCBA536" w14:textId="77777777" w:rsidR="00E11115" w:rsidRDefault="00E11115">
      <w:pPr>
        <w:rPr>
          <w:sz w:val="20"/>
        </w:rPr>
      </w:pPr>
    </w:p>
    <w:p w14:paraId="188DF7AA" w14:textId="77777777" w:rsidR="00E11115" w:rsidRDefault="00E11115">
      <w:pPr>
        <w:spacing w:line="360" w:lineRule="auto"/>
        <w:rPr>
          <w:sz w:val="20"/>
        </w:rPr>
      </w:pPr>
      <w:proofErr w:type="gramStart"/>
      <w:r>
        <w:rPr>
          <w:sz w:val="20"/>
        </w:rPr>
        <w:t>Name:...............................................................................................</w:t>
      </w:r>
      <w:proofErr w:type="gramEnd"/>
      <w:r>
        <w:rPr>
          <w:sz w:val="20"/>
        </w:rPr>
        <w:t>Date of Birth:....................</w:t>
      </w:r>
      <w:r w:rsidR="00ED47D7">
        <w:rPr>
          <w:sz w:val="20"/>
        </w:rPr>
        <w:t>......................</w:t>
      </w:r>
    </w:p>
    <w:p w14:paraId="1962EF94" w14:textId="77777777" w:rsidR="00E11115" w:rsidRDefault="00E11115">
      <w:pPr>
        <w:spacing w:line="360" w:lineRule="auto"/>
        <w:rPr>
          <w:sz w:val="20"/>
        </w:rPr>
      </w:pPr>
      <w:r>
        <w:rPr>
          <w:sz w:val="20"/>
        </w:rPr>
        <w:t xml:space="preserve">Contact </w:t>
      </w:r>
      <w:proofErr w:type="gramStart"/>
      <w:r>
        <w:rPr>
          <w:sz w:val="20"/>
        </w:rPr>
        <w:t>Address:.....................................................................................................</w:t>
      </w:r>
      <w:proofErr w:type="gramEnd"/>
      <w:r>
        <w:rPr>
          <w:sz w:val="20"/>
        </w:rPr>
        <w:t>Postcode:...................................</w:t>
      </w:r>
    </w:p>
    <w:p w14:paraId="038DCACC" w14:textId="77777777" w:rsidR="00E11115" w:rsidRDefault="00E11115">
      <w:pPr>
        <w:spacing w:line="360" w:lineRule="auto"/>
        <w:rPr>
          <w:sz w:val="20"/>
        </w:rPr>
      </w:pPr>
      <w:r>
        <w:rPr>
          <w:sz w:val="20"/>
        </w:rPr>
        <w:t>Telephone: (Home</w:t>
      </w:r>
      <w:proofErr w:type="gramStart"/>
      <w:r>
        <w:rPr>
          <w:sz w:val="20"/>
        </w:rPr>
        <w:t>):........................................</w:t>
      </w:r>
      <w:proofErr w:type="gramEnd"/>
      <w:r>
        <w:rPr>
          <w:sz w:val="20"/>
        </w:rPr>
        <w:t xml:space="preserve">   </w:t>
      </w:r>
      <w:proofErr w:type="gramStart"/>
      <w:r>
        <w:rPr>
          <w:sz w:val="20"/>
        </w:rPr>
        <w:t>Work:....................................................</w:t>
      </w:r>
      <w:proofErr w:type="gramEnd"/>
    </w:p>
    <w:p w14:paraId="71A9B944" w14:textId="77777777" w:rsidR="00E11115" w:rsidRDefault="00E11115">
      <w:pPr>
        <w:spacing w:line="360" w:lineRule="auto"/>
        <w:rPr>
          <w:sz w:val="20"/>
        </w:rPr>
      </w:pPr>
      <w:proofErr w:type="gramStart"/>
      <w:r>
        <w:rPr>
          <w:sz w:val="20"/>
        </w:rPr>
        <w:t>Occupation:........................................................</w:t>
      </w:r>
      <w:proofErr w:type="gramEnd"/>
      <w:r>
        <w:rPr>
          <w:sz w:val="20"/>
        </w:rPr>
        <w:t>Full Time/Part Time:............................</w:t>
      </w:r>
    </w:p>
    <w:p w14:paraId="173558A5" w14:textId="77777777" w:rsidR="00E11115" w:rsidRDefault="00E11115">
      <w:pPr>
        <w:spacing w:line="360" w:lineRule="auto"/>
        <w:rPr>
          <w:sz w:val="20"/>
        </w:rPr>
      </w:pPr>
      <w:r>
        <w:rPr>
          <w:sz w:val="20"/>
        </w:rPr>
        <w:t xml:space="preserve">Name of Regular </w:t>
      </w:r>
      <w:proofErr w:type="gramStart"/>
      <w:r>
        <w:rPr>
          <w:sz w:val="20"/>
        </w:rPr>
        <w:t>Coach:....................................</w:t>
      </w:r>
      <w:proofErr w:type="gramEnd"/>
      <w:r>
        <w:rPr>
          <w:sz w:val="20"/>
        </w:rPr>
        <w:t>Telephone: (Home)................................(Work):............................</w:t>
      </w:r>
    </w:p>
    <w:p w14:paraId="74967DFE" w14:textId="77777777" w:rsidR="00E11115" w:rsidRDefault="00E11115">
      <w:pPr>
        <w:spacing w:line="360" w:lineRule="auto"/>
        <w:rPr>
          <w:sz w:val="20"/>
        </w:rPr>
      </w:pPr>
      <w:proofErr w:type="gramStart"/>
      <w:r>
        <w:rPr>
          <w:sz w:val="20"/>
        </w:rPr>
        <w:t>Sport:..................................................................</w:t>
      </w:r>
      <w:proofErr w:type="gramEnd"/>
      <w:r>
        <w:rPr>
          <w:sz w:val="20"/>
        </w:rPr>
        <w:t>Events/Discipline:...........................................</w:t>
      </w:r>
      <w:r w:rsidR="00ED47D7">
        <w:rPr>
          <w:sz w:val="20"/>
        </w:rPr>
        <w:t>.........................</w:t>
      </w:r>
    </w:p>
    <w:p w14:paraId="4C6C6120" w14:textId="77777777" w:rsidR="00E11115" w:rsidRDefault="00E11115">
      <w:pPr>
        <w:rPr>
          <w:sz w:val="20"/>
        </w:rPr>
      </w:pPr>
    </w:p>
    <w:p w14:paraId="74D6D92C" w14:textId="77777777" w:rsidR="00ED47D7" w:rsidRDefault="00ED47D7">
      <w:pPr>
        <w:rPr>
          <w:sz w:val="20"/>
        </w:rPr>
      </w:pPr>
    </w:p>
    <w:p w14:paraId="715650F0" w14:textId="77777777" w:rsidR="00E11115" w:rsidRDefault="00E11115">
      <w:pPr>
        <w:rPr>
          <w:b/>
          <w:sz w:val="20"/>
        </w:rPr>
      </w:pPr>
      <w:r>
        <w:rPr>
          <w:b/>
          <w:sz w:val="20"/>
        </w:rPr>
        <w:t>2.</w:t>
      </w:r>
      <w:r>
        <w:rPr>
          <w:b/>
          <w:sz w:val="20"/>
        </w:rPr>
        <w:tab/>
        <w:t>ELIGIBILITY DETAILS:</w:t>
      </w:r>
    </w:p>
    <w:p w14:paraId="176BED05" w14:textId="77777777" w:rsidR="00E11115" w:rsidRDefault="00E11115">
      <w:pPr>
        <w:rPr>
          <w:sz w:val="20"/>
        </w:rPr>
      </w:pPr>
      <w:r>
        <w:rPr>
          <w:sz w:val="20"/>
        </w:rPr>
        <w:t>The answers to the following questions are required to establish your eligibility for financial assistance from the Scheme.</w:t>
      </w:r>
    </w:p>
    <w:p w14:paraId="2270869A" w14:textId="77777777" w:rsidR="00E11115" w:rsidRDefault="00E11115">
      <w:pPr>
        <w:rPr>
          <w:sz w:val="20"/>
        </w:rPr>
      </w:pPr>
      <w:r>
        <w:rPr>
          <w:sz w:val="20"/>
        </w:rPr>
        <w:t>*</w:t>
      </w:r>
      <w:r>
        <w:rPr>
          <w:sz w:val="20"/>
        </w:rPr>
        <w:tab/>
      </w:r>
      <w:proofErr w:type="gramStart"/>
      <w:r>
        <w:rPr>
          <w:sz w:val="20"/>
        </w:rPr>
        <w:t>are</w:t>
      </w:r>
      <w:proofErr w:type="gramEnd"/>
      <w:r>
        <w:rPr>
          <w:sz w:val="20"/>
        </w:rPr>
        <w:t xml:space="preserve"> you a permanent resident of Wimmera?</w:t>
      </w:r>
      <w:r>
        <w:rPr>
          <w:sz w:val="20"/>
        </w:rPr>
        <w:tab/>
      </w:r>
      <w:r>
        <w:rPr>
          <w:sz w:val="20"/>
        </w:rPr>
        <w:tab/>
        <w:t>YES</w:t>
      </w:r>
      <w:r>
        <w:rPr>
          <w:sz w:val="20"/>
        </w:rPr>
        <w:tab/>
      </w:r>
      <w:r>
        <w:rPr>
          <w:sz w:val="20"/>
        </w:rPr>
        <w:tab/>
        <w:t>NO</w:t>
      </w:r>
    </w:p>
    <w:p w14:paraId="51E874BF" w14:textId="77777777" w:rsidR="00E11115" w:rsidRDefault="00E11115">
      <w:pPr>
        <w:rPr>
          <w:sz w:val="20"/>
        </w:rPr>
      </w:pPr>
      <w:r>
        <w:rPr>
          <w:sz w:val="20"/>
        </w:rPr>
        <w:t>*</w:t>
      </w:r>
      <w:r>
        <w:rPr>
          <w:sz w:val="20"/>
        </w:rPr>
        <w:tab/>
        <w:t>Are you a registered member of a recognised</w:t>
      </w:r>
    </w:p>
    <w:p w14:paraId="5DD3A312" w14:textId="77777777" w:rsidR="00E11115" w:rsidRDefault="00E11115">
      <w:pPr>
        <w:rPr>
          <w:sz w:val="20"/>
        </w:rPr>
      </w:pPr>
      <w:r>
        <w:rPr>
          <w:sz w:val="20"/>
        </w:rPr>
        <w:tab/>
        <w:t>Sporting Association/Club in the Wimmera?</w:t>
      </w:r>
      <w:r>
        <w:rPr>
          <w:sz w:val="20"/>
        </w:rPr>
        <w:tab/>
      </w:r>
      <w:r w:rsidR="00367526">
        <w:rPr>
          <w:sz w:val="20"/>
        </w:rPr>
        <w:tab/>
      </w:r>
      <w:r>
        <w:rPr>
          <w:sz w:val="20"/>
        </w:rPr>
        <w:t>YES</w:t>
      </w:r>
      <w:r>
        <w:rPr>
          <w:sz w:val="20"/>
        </w:rPr>
        <w:tab/>
      </w:r>
      <w:r>
        <w:rPr>
          <w:sz w:val="20"/>
        </w:rPr>
        <w:tab/>
        <w:t>NO</w:t>
      </w:r>
    </w:p>
    <w:p w14:paraId="1B23C1A8" w14:textId="77777777" w:rsidR="00E11115" w:rsidRDefault="00E11115">
      <w:pPr>
        <w:rPr>
          <w:sz w:val="20"/>
        </w:rPr>
      </w:pPr>
      <w:r>
        <w:rPr>
          <w:sz w:val="20"/>
        </w:rPr>
        <w:t>*</w:t>
      </w:r>
      <w:r>
        <w:rPr>
          <w:sz w:val="20"/>
        </w:rPr>
        <w:tab/>
        <w:t xml:space="preserve">Is your sporting Association/Club </w:t>
      </w:r>
      <w:proofErr w:type="gramStart"/>
      <w:r>
        <w:rPr>
          <w:sz w:val="20"/>
        </w:rPr>
        <w:t>a financial</w:t>
      </w:r>
      <w:proofErr w:type="gramEnd"/>
    </w:p>
    <w:p w14:paraId="45C914E2" w14:textId="77777777" w:rsidR="00E11115" w:rsidRDefault="00E11115">
      <w:pPr>
        <w:rPr>
          <w:sz w:val="20"/>
        </w:rPr>
      </w:pPr>
      <w:r>
        <w:rPr>
          <w:sz w:val="20"/>
        </w:rPr>
        <w:tab/>
        <w:t xml:space="preserve">member of the Wimmera Regional Sports </w:t>
      </w:r>
    </w:p>
    <w:p w14:paraId="4E330D8C" w14:textId="77777777" w:rsidR="00E11115" w:rsidRDefault="00E11115">
      <w:pPr>
        <w:rPr>
          <w:sz w:val="20"/>
        </w:rPr>
      </w:pPr>
      <w:r>
        <w:rPr>
          <w:sz w:val="20"/>
        </w:rPr>
        <w:tab/>
      </w:r>
      <w:proofErr w:type="gramStart"/>
      <w:r>
        <w:rPr>
          <w:sz w:val="20"/>
        </w:rPr>
        <w:t>Assembly ?</w:t>
      </w:r>
      <w:proofErr w:type="gramEnd"/>
      <w:r>
        <w:rPr>
          <w:sz w:val="20"/>
        </w:rPr>
        <w:tab/>
      </w:r>
      <w:r>
        <w:rPr>
          <w:sz w:val="20"/>
        </w:rPr>
        <w:tab/>
      </w:r>
      <w:r>
        <w:rPr>
          <w:sz w:val="20"/>
        </w:rPr>
        <w:tab/>
      </w:r>
      <w:r>
        <w:rPr>
          <w:sz w:val="20"/>
        </w:rPr>
        <w:tab/>
      </w:r>
      <w:r>
        <w:rPr>
          <w:sz w:val="20"/>
        </w:rPr>
        <w:tab/>
        <w:t>YES</w:t>
      </w:r>
      <w:r>
        <w:rPr>
          <w:sz w:val="20"/>
        </w:rPr>
        <w:tab/>
      </w:r>
      <w:r>
        <w:rPr>
          <w:sz w:val="20"/>
        </w:rPr>
        <w:tab/>
        <w:t>NO</w:t>
      </w:r>
    </w:p>
    <w:p w14:paraId="179B9FD5" w14:textId="77777777" w:rsidR="00E11115" w:rsidRDefault="00E11115">
      <w:pPr>
        <w:rPr>
          <w:sz w:val="20"/>
        </w:rPr>
      </w:pPr>
    </w:p>
    <w:p w14:paraId="484F7E67" w14:textId="77777777" w:rsidR="00ED47D7" w:rsidRDefault="00ED47D7">
      <w:pPr>
        <w:rPr>
          <w:sz w:val="20"/>
        </w:rPr>
      </w:pPr>
    </w:p>
    <w:p w14:paraId="2CB10EF5" w14:textId="77777777" w:rsidR="00E11115" w:rsidRDefault="00E11115">
      <w:pPr>
        <w:rPr>
          <w:b/>
          <w:sz w:val="20"/>
        </w:rPr>
      </w:pPr>
      <w:r>
        <w:rPr>
          <w:b/>
          <w:sz w:val="20"/>
        </w:rPr>
        <w:t xml:space="preserve">3. </w:t>
      </w:r>
      <w:r>
        <w:rPr>
          <w:b/>
          <w:sz w:val="20"/>
        </w:rPr>
        <w:tab/>
        <w:t xml:space="preserve">DETAILS OF PERFORMANCES AT PREVIOUS WIMMERA, STATE AND NATIONAL </w:t>
      </w:r>
      <w:r>
        <w:rPr>
          <w:b/>
          <w:sz w:val="20"/>
        </w:rPr>
        <w:tab/>
        <w:t>EVENTS:</w:t>
      </w:r>
    </w:p>
    <w:p w14:paraId="1F97A92B" w14:textId="77777777" w:rsidR="00E11115" w:rsidRDefault="00E11115">
      <w:pPr>
        <w:ind w:left="720"/>
        <w:rPr>
          <w:b/>
          <w:sz w:val="20"/>
          <w:u w:val="single"/>
        </w:rPr>
      </w:pPr>
      <w:r>
        <w:rPr>
          <w:b/>
          <w:sz w:val="20"/>
          <w:u w:val="single"/>
        </w:rPr>
        <w:t>WIMMERA COMPETITION</w:t>
      </w:r>
      <w:r>
        <w:rPr>
          <w:b/>
          <w:sz w:val="20"/>
          <w:u w:val="single"/>
        </w:rPr>
        <w:tab/>
      </w:r>
      <w:r>
        <w:rPr>
          <w:b/>
          <w:sz w:val="20"/>
          <w:u w:val="single"/>
        </w:rPr>
        <w:tab/>
        <w:t>STATE/NATIONAL COMPETITION</w:t>
      </w:r>
    </w:p>
    <w:p w14:paraId="18419A22" w14:textId="77777777" w:rsidR="00E11115" w:rsidRDefault="00E11115">
      <w:pPr>
        <w:spacing w:line="360" w:lineRule="auto"/>
        <w:ind w:left="720"/>
        <w:rPr>
          <w:sz w:val="20"/>
        </w:rPr>
      </w:pPr>
      <w:r>
        <w:rPr>
          <w:sz w:val="20"/>
        </w:rPr>
        <w:t>(I)</w:t>
      </w:r>
      <w:r>
        <w:rPr>
          <w:sz w:val="20"/>
        </w:rPr>
        <w:tab/>
        <w:t>Name of Competition</w:t>
      </w:r>
      <w:r>
        <w:rPr>
          <w:sz w:val="20"/>
        </w:rPr>
        <w:tab/>
      </w:r>
      <w:r>
        <w:rPr>
          <w:sz w:val="20"/>
        </w:rPr>
        <w:tab/>
        <w:t>(I)</w:t>
      </w:r>
      <w:r>
        <w:rPr>
          <w:sz w:val="20"/>
        </w:rPr>
        <w:tab/>
        <w:t xml:space="preserve"> Name of Competition</w:t>
      </w:r>
    </w:p>
    <w:p w14:paraId="27C2D714" w14:textId="77777777" w:rsidR="00E11115" w:rsidRDefault="00E11115">
      <w:pPr>
        <w:spacing w:line="360" w:lineRule="auto"/>
        <w:ind w:left="720"/>
        <w:rPr>
          <w:sz w:val="20"/>
        </w:rPr>
      </w:pPr>
      <w:r>
        <w:rPr>
          <w:sz w:val="20"/>
        </w:rPr>
        <w:t>...................................................</w:t>
      </w:r>
      <w:r>
        <w:rPr>
          <w:sz w:val="20"/>
        </w:rPr>
        <w:tab/>
      </w:r>
      <w:r>
        <w:rPr>
          <w:sz w:val="20"/>
        </w:rPr>
        <w:tab/>
        <w:t>..............................................................</w:t>
      </w:r>
    </w:p>
    <w:p w14:paraId="78C1F41A" w14:textId="77777777" w:rsidR="00E11115" w:rsidRDefault="00E11115">
      <w:pPr>
        <w:spacing w:line="360" w:lineRule="auto"/>
        <w:ind w:left="720"/>
        <w:rPr>
          <w:sz w:val="20"/>
        </w:rPr>
      </w:pPr>
      <w:r>
        <w:rPr>
          <w:sz w:val="20"/>
        </w:rPr>
        <w:t>Type of Event...........................</w:t>
      </w:r>
      <w:r>
        <w:rPr>
          <w:sz w:val="20"/>
        </w:rPr>
        <w:tab/>
      </w:r>
      <w:r>
        <w:rPr>
          <w:sz w:val="20"/>
        </w:rPr>
        <w:tab/>
        <w:t>Type of Event.......................................</w:t>
      </w:r>
    </w:p>
    <w:p w14:paraId="43BE817B" w14:textId="77777777" w:rsidR="00E11115" w:rsidRDefault="00E11115">
      <w:pPr>
        <w:spacing w:line="360" w:lineRule="auto"/>
        <w:ind w:left="720"/>
        <w:rPr>
          <w:sz w:val="20"/>
        </w:rPr>
      </w:pPr>
      <w:r>
        <w:rPr>
          <w:sz w:val="20"/>
        </w:rPr>
        <w:t>Placing.................................</w:t>
      </w:r>
      <w:r>
        <w:rPr>
          <w:sz w:val="20"/>
        </w:rPr>
        <w:tab/>
      </w:r>
      <w:r>
        <w:rPr>
          <w:sz w:val="20"/>
        </w:rPr>
        <w:tab/>
        <w:t>Placing......................................</w:t>
      </w:r>
    </w:p>
    <w:p w14:paraId="7E7A2538" w14:textId="77777777" w:rsidR="00E11115" w:rsidRDefault="00E11115">
      <w:pPr>
        <w:spacing w:line="360" w:lineRule="auto"/>
        <w:ind w:left="720"/>
        <w:rPr>
          <w:sz w:val="20"/>
        </w:rPr>
      </w:pPr>
      <w:r>
        <w:rPr>
          <w:sz w:val="20"/>
        </w:rPr>
        <w:t>No. of Competitors....................</w:t>
      </w:r>
      <w:r>
        <w:rPr>
          <w:sz w:val="20"/>
        </w:rPr>
        <w:tab/>
      </w:r>
      <w:r>
        <w:rPr>
          <w:sz w:val="20"/>
        </w:rPr>
        <w:tab/>
        <w:t>No. of Competitors..............................</w:t>
      </w:r>
    </w:p>
    <w:p w14:paraId="2EF2D7DF" w14:textId="77777777" w:rsidR="00E11115" w:rsidRDefault="00E11115">
      <w:pPr>
        <w:spacing w:line="360" w:lineRule="auto"/>
        <w:ind w:left="720"/>
        <w:rPr>
          <w:sz w:val="20"/>
        </w:rPr>
      </w:pPr>
      <w:r>
        <w:rPr>
          <w:sz w:val="20"/>
        </w:rPr>
        <w:t>Time or Score (if applicable)</w:t>
      </w:r>
      <w:r>
        <w:rPr>
          <w:sz w:val="20"/>
        </w:rPr>
        <w:tab/>
      </w:r>
      <w:r>
        <w:rPr>
          <w:sz w:val="20"/>
        </w:rPr>
        <w:tab/>
        <w:t>Time or Score (if applicable)</w:t>
      </w:r>
    </w:p>
    <w:p w14:paraId="355049AC" w14:textId="77777777" w:rsidR="00E11115" w:rsidRDefault="00E11115">
      <w:pPr>
        <w:spacing w:line="360" w:lineRule="auto"/>
        <w:ind w:left="720"/>
        <w:rPr>
          <w:sz w:val="20"/>
        </w:rPr>
      </w:pPr>
      <w:r>
        <w:rPr>
          <w:sz w:val="20"/>
        </w:rPr>
        <w:t>...................................................</w:t>
      </w:r>
      <w:r>
        <w:rPr>
          <w:sz w:val="20"/>
        </w:rPr>
        <w:tab/>
      </w:r>
      <w:r>
        <w:rPr>
          <w:sz w:val="20"/>
        </w:rPr>
        <w:tab/>
        <w:t>..............................................................</w:t>
      </w:r>
    </w:p>
    <w:p w14:paraId="64272625" w14:textId="77777777" w:rsidR="00E11115" w:rsidRDefault="00E11115">
      <w:pPr>
        <w:spacing w:line="360" w:lineRule="auto"/>
        <w:ind w:left="720"/>
        <w:rPr>
          <w:sz w:val="20"/>
        </w:rPr>
      </w:pPr>
      <w:r>
        <w:rPr>
          <w:sz w:val="20"/>
        </w:rPr>
        <w:t>(ii)</w:t>
      </w:r>
      <w:r>
        <w:rPr>
          <w:sz w:val="20"/>
        </w:rPr>
        <w:tab/>
        <w:t>Name of Competition</w:t>
      </w:r>
      <w:r>
        <w:rPr>
          <w:sz w:val="20"/>
        </w:rPr>
        <w:tab/>
      </w:r>
      <w:r>
        <w:rPr>
          <w:sz w:val="20"/>
        </w:rPr>
        <w:tab/>
        <w:t>(ii)</w:t>
      </w:r>
      <w:r>
        <w:rPr>
          <w:sz w:val="20"/>
        </w:rPr>
        <w:tab/>
        <w:t xml:space="preserve"> Name of Competition</w:t>
      </w:r>
    </w:p>
    <w:p w14:paraId="4CEF5167" w14:textId="77777777" w:rsidR="00E11115" w:rsidRDefault="00E11115">
      <w:pPr>
        <w:spacing w:line="360" w:lineRule="auto"/>
        <w:ind w:left="720"/>
        <w:rPr>
          <w:sz w:val="20"/>
        </w:rPr>
      </w:pPr>
      <w:r>
        <w:rPr>
          <w:sz w:val="20"/>
        </w:rPr>
        <w:t>...................................................</w:t>
      </w:r>
      <w:r>
        <w:rPr>
          <w:sz w:val="20"/>
        </w:rPr>
        <w:tab/>
      </w:r>
      <w:r>
        <w:rPr>
          <w:sz w:val="20"/>
        </w:rPr>
        <w:tab/>
        <w:t>..............................................................</w:t>
      </w:r>
    </w:p>
    <w:p w14:paraId="1412AED8" w14:textId="77777777" w:rsidR="00E11115" w:rsidRDefault="00E11115">
      <w:pPr>
        <w:spacing w:line="360" w:lineRule="auto"/>
        <w:ind w:left="720"/>
        <w:rPr>
          <w:sz w:val="20"/>
        </w:rPr>
      </w:pPr>
      <w:r>
        <w:rPr>
          <w:sz w:val="20"/>
        </w:rPr>
        <w:t>Type of Event</w:t>
      </w:r>
      <w:r>
        <w:rPr>
          <w:sz w:val="20"/>
        </w:rPr>
        <w:tab/>
        <w:t>...........................</w:t>
      </w:r>
      <w:r>
        <w:rPr>
          <w:sz w:val="20"/>
        </w:rPr>
        <w:tab/>
      </w:r>
      <w:r>
        <w:rPr>
          <w:sz w:val="20"/>
        </w:rPr>
        <w:tab/>
        <w:t>Type of Event.......................................</w:t>
      </w:r>
    </w:p>
    <w:p w14:paraId="2BCA4074" w14:textId="77777777" w:rsidR="00E11115" w:rsidRDefault="00E11115">
      <w:pPr>
        <w:spacing w:line="360" w:lineRule="auto"/>
        <w:ind w:left="720"/>
        <w:rPr>
          <w:sz w:val="20"/>
        </w:rPr>
      </w:pPr>
      <w:r>
        <w:rPr>
          <w:sz w:val="20"/>
        </w:rPr>
        <w:t>Placing.................................</w:t>
      </w:r>
      <w:r>
        <w:rPr>
          <w:sz w:val="20"/>
        </w:rPr>
        <w:tab/>
      </w:r>
      <w:r>
        <w:rPr>
          <w:sz w:val="20"/>
        </w:rPr>
        <w:tab/>
        <w:t>Placing......................................</w:t>
      </w:r>
    </w:p>
    <w:p w14:paraId="09176D86" w14:textId="77777777" w:rsidR="00E11115" w:rsidRDefault="00E11115">
      <w:pPr>
        <w:spacing w:line="360" w:lineRule="auto"/>
        <w:ind w:left="720"/>
        <w:rPr>
          <w:sz w:val="20"/>
        </w:rPr>
      </w:pPr>
      <w:r>
        <w:rPr>
          <w:sz w:val="20"/>
        </w:rPr>
        <w:t>No. of Competitors....................</w:t>
      </w:r>
      <w:r>
        <w:rPr>
          <w:sz w:val="20"/>
        </w:rPr>
        <w:tab/>
      </w:r>
      <w:r>
        <w:rPr>
          <w:sz w:val="20"/>
        </w:rPr>
        <w:tab/>
        <w:t>No. of Competitors..............................</w:t>
      </w:r>
    </w:p>
    <w:p w14:paraId="62D156D0" w14:textId="77777777" w:rsidR="00E11115" w:rsidRDefault="00E11115">
      <w:pPr>
        <w:spacing w:line="360" w:lineRule="auto"/>
        <w:ind w:left="720"/>
        <w:rPr>
          <w:sz w:val="20"/>
        </w:rPr>
      </w:pPr>
      <w:r>
        <w:rPr>
          <w:sz w:val="20"/>
        </w:rPr>
        <w:t>Time or Score (if applicable)</w:t>
      </w:r>
      <w:r>
        <w:rPr>
          <w:sz w:val="20"/>
        </w:rPr>
        <w:tab/>
      </w:r>
      <w:r>
        <w:rPr>
          <w:sz w:val="20"/>
        </w:rPr>
        <w:tab/>
        <w:t>Time or Score (if applicable)</w:t>
      </w:r>
    </w:p>
    <w:p w14:paraId="13FC5F0E" w14:textId="77777777" w:rsidR="00E11115" w:rsidRDefault="00E11115">
      <w:pPr>
        <w:spacing w:line="360" w:lineRule="auto"/>
        <w:ind w:left="720"/>
        <w:rPr>
          <w:sz w:val="20"/>
        </w:rPr>
      </w:pPr>
      <w:r>
        <w:rPr>
          <w:sz w:val="20"/>
        </w:rPr>
        <w:t>...................................................</w:t>
      </w:r>
      <w:r>
        <w:rPr>
          <w:sz w:val="20"/>
        </w:rPr>
        <w:tab/>
      </w:r>
      <w:r>
        <w:rPr>
          <w:sz w:val="20"/>
        </w:rPr>
        <w:tab/>
        <w:t>..............................................................</w:t>
      </w:r>
    </w:p>
    <w:p w14:paraId="469C35F2" w14:textId="77777777" w:rsidR="00ED47D7" w:rsidRDefault="00ED47D7">
      <w:pPr>
        <w:spacing w:line="360" w:lineRule="auto"/>
        <w:ind w:left="720"/>
        <w:rPr>
          <w:sz w:val="20"/>
        </w:rPr>
      </w:pPr>
    </w:p>
    <w:p w14:paraId="71CE6FD6" w14:textId="77777777" w:rsidR="00E11115" w:rsidRDefault="00E11115">
      <w:pPr>
        <w:rPr>
          <w:b/>
          <w:sz w:val="20"/>
        </w:rPr>
      </w:pPr>
      <w:r>
        <w:rPr>
          <w:b/>
          <w:sz w:val="20"/>
        </w:rPr>
        <w:t>4.</w:t>
      </w:r>
      <w:r>
        <w:rPr>
          <w:b/>
          <w:sz w:val="20"/>
        </w:rPr>
        <w:tab/>
        <w:t>CURRENT RANKING</w:t>
      </w:r>
    </w:p>
    <w:p w14:paraId="17A5464D" w14:textId="77777777" w:rsidR="00E11115" w:rsidRDefault="00E11115">
      <w:pPr>
        <w:rPr>
          <w:sz w:val="20"/>
          <w:u w:val="single"/>
        </w:rPr>
      </w:pPr>
      <w:r>
        <w:rPr>
          <w:b/>
          <w:sz w:val="20"/>
        </w:rPr>
        <w:tab/>
      </w:r>
      <w:r>
        <w:rPr>
          <w:sz w:val="20"/>
          <w:u w:val="single"/>
        </w:rPr>
        <w:t>EVENT</w:t>
      </w:r>
      <w:r>
        <w:rPr>
          <w:sz w:val="20"/>
          <w:u w:val="single"/>
        </w:rPr>
        <w:tab/>
      </w:r>
      <w:r>
        <w:rPr>
          <w:sz w:val="20"/>
          <w:u w:val="single"/>
        </w:rPr>
        <w:tab/>
      </w:r>
      <w:r>
        <w:rPr>
          <w:sz w:val="20"/>
          <w:u w:val="single"/>
        </w:rPr>
        <w:tab/>
      </w:r>
      <w:r>
        <w:rPr>
          <w:sz w:val="20"/>
          <w:u w:val="single"/>
        </w:rPr>
        <w:tab/>
      </w:r>
      <w:r>
        <w:rPr>
          <w:sz w:val="20"/>
          <w:u w:val="single"/>
        </w:rPr>
        <w:tab/>
        <w:t>WIMMERA</w:t>
      </w:r>
      <w:r>
        <w:rPr>
          <w:sz w:val="20"/>
          <w:u w:val="single"/>
        </w:rPr>
        <w:tab/>
        <w:t>VICTORIAN</w:t>
      </w:r>
      <w:r>
        <w:rPr>
          <w:sz w:val="20"/>
          <w:u w:val="single"/>
        </w:rPr>
        <w:tab/>
        <w:t>AUSTRALIAN</w:t>
      </w:r>
    </w:p>
    <w:p w14:paraId="3A86BEA1" w14:textId="77777777" w:rsidR="00E11115" w:rsidRDefault="00E11115">
      <w:pPr>
        <w:rPr>
          <w:sz w:val="20"/>
          <w:u w:val="single"/>
        </w:rPr>
      </w:pPr>
    </w:p>
    <w:p w14:paraId="5E4C0B57" w14:textId="77777777" w:rsidR="00E11115" w:rsidRDefault="00E11115">
      <w:pPr>
        <w:spacing w:line="360" w:lineRule="auto"/>
        <w:rPr>
          <w:sz w:val="20"/>
        </w:rPr>
      </w:pPr>
      <w:r>
        <w:rPr>
          <w:sz w:val="20"/>
        </w:rPr>
        <w:tab/>
        <w:t>1. .........................................</w:t>
      </w:r>
      <w:r>
        <w:rPr>
          <w:sz w:val="20"/>
        </w:rPr>
        <w:tab/>
      </w:r>
      <w:r>
        <w:rPr>
          <w:sz w:val="20"/>
        </w:rPr>
        <w:tab/>
        <w:t>....................</w:t>
      </w:r>
      <w:r>
        <w:rPr>
          <w:sz w:val="20"/>
        </w:rPr>
        <w:tab/>
        <w:t>.....................</w:t>
      </w:r>
      <w:r>
        <w:rPr>
          <w:sz w:val="20"/>
        </w:rPr>
        <w:tab/>
        <w:t>........................</w:t>
      </w:r>
    </w:p>
    <w:p w14:paraId="265BF52E" w14:textId="77777777" w:rsidR="00E11115" w:rsidRDefault="00E11115">
      <w:pPr>
        <w:spacing w:line="360" w:lineRule="auto"/>
        <w:rPr>
          <w:sz w:val="20"/>
        </w:rPr>
      </w:pPr>
      <w:r>
        <w:rPr>
          <w:sz w:val="20"/>
        </w:rPr>
        <w:tab/>
        <w:t>2...........................................</w:t>
      </w:r>
      <w:r>
        <w:rPr>
          <w:sz w:val="20"/>
        </w:rPr>
        <w:tab/>
      </w:r>
      <w:r>
        <w:rPr>
          <w:sz w:val="20"/>
        </w:rPr>
        <w:tab/>
        <w:t>....................</w:t>
      </w:r>
      <w:r>
        <w:rPr>
          <w:sz w:val="20"/>
        </w:rPr>
        <w:tab/>
        <w:t>.....................</w:t>
      </w:r>
      <w:r>
        <w:rPr>
          <w:sz w:val="20"/>
        </w:rPr>
        <w:tab/>
        <w:t>........................</w:t>
      </w:r>
    </w:p>
    <w:p w14:paraId="30D9A0C1" w14:textId="77777777" w:rsidR="00E11115" w:rsidRDefault="00E11115">
      <w:pPr>
        <w:rPr>
          <w:sz w:val="20"/>
        </w:rPr>
      </w:pPr>
      <w:r>
        <w:rPr>
          <w:sz w:val="20"/>
        </w:rPr>
        <w:tab/>
        <w:t>3. .........................................</w:t>
      </w:r>
      <w:r>
        <w:rPr>
          <w:sz w:val="20"/>
        </w:rPr>
        <w:tab/>
      </w:r>
      <w:r>
        <w:rPr>
          <w:sz w:val="20"/>
        </w:rPr>
        <w:tab/>
        <w:t>....................</w:t>
      </w:r>
      <w:r>
        <w:rPr>
          <w:sz w:val="20"/>
        </w:rPr>
        <w:tab/>
        <w:t>.....................</w:t>
      </w:r>
      <w:r>
        <w:rPr>
          <w:sz w:val="20"/>
        </w:rPr>
        <w:tab/>
        <w:t>........................</w:t>
      </w:r>
    </w:p>
    <w:p w14:paraId="27F8EB0D" w14:textId="77777777" w:rsidR="00C71A56" w:rsidRDefault="00C71A56">
      <w:pPr>
        <w:rPr>
          <w:b/>
          <w:sz w:val="20"/>
        </w:rPr>
      </w:pPr>
    </w:p>
    <w:p w14:paraId="135E0A85" w14:textId="77777777" w:rsidR="00CC1B4D" w:rsidRDefault="00CC1B4D">
      <w:pPr>
        <w:rPr>
          <w:b/>
          <w:sz w:val="20"/>
        </w:rPr>
      </w:pPr>
    </w:p>
    <w:p w14:paraId="19C65E05" w14:textId="77777777" w:rsidR="00CC1B4D" w:rsidRDefault="00CC1B4D">
      <w:pPr>
        <w:rPr>
          <w:b/>
          <w:sz w:val="20"/>
        </w:rPr>
      </w:pPr>
    </w:p>
    <w:p w14:paraId="6A11A727" w14:textId="77777777" w:rsidR="00E11115" w:rsidRDefault="00E11115">
      <w:pPr>
        <w:rPr>
          <w:b/>
          <w:sz w:val="20"/>
        </w:rPr>
      </w:pPr>
      <w:r>
        <w:rPr>
          <w:b/>
          <w:sz w:val="20"/>
        </w:rPr>
        <w:lastRenderedPageBreak/>
        <w:t>5.</w:t>
      </w:r>
      <w:r>
        <w:rPr>
          <w:b/>
          <w:sz w:val="20"/>
        </w:rPr>
        <w:tab/>
        <w:t>APPLICANTS ADDITIONAL COMMENTS:</w:t>
      </w:r>
    </w:p>
    <w:p w14:paraId="42466BFE" w14:textId="77777777" w:rsidR="00E11115" w:rsidRDefault="00E11115">
      <w:pPr>
        <w:rPr>
          <w:sz w:val="20"/>
        </w:rPr>
      </w:pPr>
      <w:r>
        <w:rPr>
          <w:sz w:val="20"/>
        </w:rPr>
        <w:t>If there are any additional comments you would care to make concerning your record in sport to date, please set them out in the space available provided below.</w:t>
      </w:r>
    </w:p>
    <w:p w14:paraId="22A9CD89" w14:textId="77777777" w:rsidR="00E11115" w:rsidRDefault="00E11115">
      <w:pPr>
        <w:spacing w:line="360" w:lineRule="auto"/>
        <w:rPr>
          <w:sz w:val="20"/>
        </w:rPr>
      </w:pPr>
      <w:r>
        <w:rPr>
          <w:sz w:val="20"/>
        </w:rPr>
        <w:tab/>
        <w:t>..............................................................................................................................</w:t>
      </w:r>
      <w:r>
        <w:rPr>
          <w:sz w:val="20"/>
        </w:rPr>
        <w:tab/>
        <w:t>..............................................................................................................................</w:t>
      </w:r>
      <w:r>
        <w:rPr>
          <w:sz w:val="20"/>
        </w:rPr>
        <w:tab/>
        <w:t>..............................................................................................................................</w:t>
      </w:r>
      <w:r>
        <w:rPr>
          <w:sz w:val="20"/>
        </w:rPr>
        <w:tab/>
        <w:t>..............................................................................................................................</w:t>
      </w:r>
    </w:p>
    <w:p w14:paraId="6E7B4531" w14:textId="77777777" w:rsidR="00ED47D7" w:rsidRDefault="00ED47D7">
      <w:pPr>
        <w:spacing w:line="360" w:lineRule="auto"/>
        <w:rPr>
          <w:sz w:val="20"/>
        </w:rPr>
      </w:pPr>
    </w:p>
    <w:p w14:paraId="0A1A4D22" w14:textId="77777777" w:rsidR="00E11115" w:rsidRDefault="0039542D">
      <w:pPr>
        <w:rPr>
          <w:b/>
          <w:sz w:val="20"/>
        </w:rPr>
      </w:pPr>
      <w:r>
        <w:rPr>
          <w:b/>
          <w:sz w:val="20"/>
        </w:rPr>
        <w:t xml:space="preserve">6. </w:t>
      </w:r>
      <w:r>
        <w:rPr>
          <w:b/>
          <w:sz w:val="20"/>
        </w:rPr>
        <w:tab/>
        <w:t xml:space="preserve">PROPOSED </w:t>
      </w:r>
      <w:r w:rsidR="00E11115">
        <w:rPr>
          <w:b/>
          <w:sz w:val="20"/>
        </w:rPr>
        <w:t>COMPETITIVE AND TRAINING PROGRAM AND COSTS</w:t>
      </w:r>
      <w:r w:rsidR="00ED47D7">
        <w:rPr>
          <w:b/>
          <w:sz w:val="20"/>
        </w:rPr>
        <w:t xml:space="preserve"> (FOR THE CURRENT YEAR)</w:t>
      </w:r>
    </w:p>
    <w:p w14:paraId="2E0DCD38" w14:textId="77777777" w:rsidR="00E11115" w:rsidRDefault="00E11115">
      <w:pPr>
        <w:rPr>
          <w:b/>
          <w:sz w:val="20"/>
          <w:u w:val="single"/>
        </w:rPr>
      </w:pPr>
      <w:r>
        <w:rPr>
          <w:b/>
          <w:sz w:val="20"/>
          <w:u w:val="single"/>
        </w:rPr>
        <w:t>Estimated Expenditure</w:t>
      </w:r>
    </w:p>
    <w:p w14:paraId="6286BC34" w14:textId="77777777" w:rsidR="00E11115" w:rsidRDefault="00E11115">
      <w:pPr>
        <w:spacing w:line="360" w:lineRule="auto"/>
        <w:rPr>
          <w:sz w:val="20"/>
        </w:rPr>
      </w:pPr>
      <w:r>
        <w:rPr>
          <w:sz w:val="20"/>
        </w:rPr>
        <w:t>Item, Service or Event</w:t>
      </w:r>
      <w:r>
        <w:rPr>
          <w:sz w:val="20"/>
        </w:rPr>
        <w:tab/>
      </w:r>
      <w:r>
        <w:rPr>
          <w:sz w:val="20"/>
        </w:rPr>
        <w:tab/>
        <w:t>Travel</w:t>
      </w:r>
      <w:r>
        <w:rPr>
          <w:sz w:val="20"/>
        </w:rPr>
        <w:tab/>
        <w:t xml:space="preserve">   Accom.    Coach     Equip. Other</w:t>
      </w:r>
      <w:r>
        <w:rPr>
          <w:sz w:val="20"/>
        </w:rPr>
        <w:tab/>
        <w:t>Total</w:t>
      </w:r>
    </w:p>
    <w:p w14:paraId="65EEEF14" w14:textId="77777777" w:rsidR="00E11115" w:rsidRDefault="00E11115">
      <w:pPr>
        <w:spacing w:line="360" w:lineRule="auto"/>
        <w:rPr>
          <w:sz w:val="20"/>
        </w:rPr>
      </w:pPr>
      <w:r>
        <w:rPr>
          <w:sz w:val="20"/>
        </w:rPr>
        <w:t>and Date</w:t>
      </w:r>
      <w:r>
        <w:rPr>
          <w:sz w:val="20"/>
        </w:rPr>
        <w:tab/>
      </w:r>
      <w:r>
        <w:rPr>
          <w:sz w:val="20"/>
        </w:rPr>
        <w:tab/>
      </w:r>
      <w:r>
        <w:rPr>
          <w:sz w:val="20"/>
        </w:rPr>
        <w:tab/>
        <w:t xml:space="preserve">    $              $             $               $           $        $</w:t>
      </w:r>
      <w:r>
        <w:rPr>
          <w:sz w:val="20"/>
        </w:rPr>
        <w:tab/>
        <w:t xml:space="preserve"> </w:t>
      </w:r>
    </w:p>
    <w:p w14:paraId="1A56CA74" w14:textId="77777777" w:rsidR="00E11115" w:rsidRDefault="00E11115">
      <w:pPr>
        <w:spacing w:line="360" w:lineRule="auto"/>
        <w:rPr>
          <w:sz w:val="20"/>
        </w:rPr>
      </w:pPr>
      <w:r>
        <w:rPr>
          <w:sz w:val="20"/>
        </w:rPr>
        <w:t xml:space="preserve">1........................................ </w:t>
      </w:r>
      <w:r>
        <w:rPr>
          <w:sz w:val="20"/>
        </w:rPr>
        <w:tab/>
        <w:t>..........      ...........     ...........    ...........   .........    .........</w:t>
      </w:r>
    </w:p>
    <w:p w14:paraId="0EA1851B" w14:textId="77777777" w:rsidR="00E11115" w:rsidRDefault="00E11115">
      <w:pPr>
        <w:spacing w:line="360" w:lineRule="auto"/>
        <w:rPr>
          <w:sz w:val="20"/>
        </w:rPr>
      </w:pPr>
      <w:r>
        <w:rPr>
          <w:sz w:val="20"/>
        </w:rPr>
        <w:t xml:space="preserve">2........................................ </w:t>
      </w:r>
      <w:r>
        <w:rPr>
          <w:sz w:val="20"/>
        </w:rPr>
        <w:tab/>
        <w:t>..........      ...........     ...........    ...........   .........    .........</w:t>
      </w:r>
    </w:p>
    <w:p w14:paraId="657C22CA" w14:textId="77777777" w:rsidR="00E11115" w:rsidRDefault="00E11115">
      <w:pPr>
        <w:spacing w:line="360" w:lineRule="auto"/>
        <w:rPr>
          <w:sz w:val="20"/>
        </w:rPr>
      </w:pPr>
      <w:r>
        <w:rPr>
          <w:sz w:val="20"/>
        </w:rPr>
        <w:t xml:space="preserve">3........................................ </w:t>
      </w:r>
      <w:r>
        <w:rPr>
          <w:sz w:val="20"/>
        </w:rPr>
        <w:tab/>
        <w:t>..........      ...........     ...........    ...........   .........    .........</w:t>
      </w:r>
      <w:r>
        <w:rPr>
          <w:sz w:val="20"/>
        </w:rPr>
        <w:tab/>
      </w:r>
    </w:p>
    <w:p w14:paraId="664F923F" w14:textId="77777777" w:rsidR="00E11115" w:rsidRDefault="00E11115">
      <w:pPr>
        <w:spacing w:line="360" w:lineRule="auto"/>
        <w:rPr>
          <w:sz w:val="20"/>
        </w:rPr>
      </w:pPr>
      <w:r>
        <w:rPr>
          <w:sz w:val="20"/>
        </w:rPr>
        <w:t xml:space="preserve">4........................................ </w:t>
      </w:r>
      <w:r>
        <w:rPr>
          <w:sz w:val="20"/>
        </w:rPr>
        <w:tab/>
        <w:t>..........      ...........     ...........    ...........   .........    .........</w:t>
      </w:r>
      <w:r>
        <w:rPr>
          <w:sz w:val="20"/>
        </w:rPr>
        <w:tab/>
      </w:r>
    </w:p>
    <w:p w14:paraId="15AA6630" w14:textId="77777777" w:rsidR="00ED47D7" w:rsidRDefault="00E11115">
      <w:pPr>
        <w:spacing w:line="360" w:lineRule="auto"/>
        <w:rPr>
          <w:sz w:val="20"/>
        </w:rPr>
      </w:pPr>
      <w:r>
        <w:rPr>
          <w:sz w:val="20"/>
        </w:rPr>
        <w:t xml:space="preserve">5........................................ </w:t>
      </w:r>
      <w:r>
        <w:rPr>
          <w:sz w:val="20"/>
        </w:rPr>
        <w:tab/>
        <w:t xml:space="preserve">..........      ...........   </w:t>
      </w:r>
    </w:p>
    <w:p w14:paraId="451EF71C" w14:textId="77777777" w:rsidR="00E11115" w:rsidRDefault="00E11115">
      <w:pPr>
        <w:spacing w:line="360" w:lineRule="auto"/>
        <w:rPr>
          <w:sz w:val="20"/>
        </w:rPr>
      </w:pPr>
      <w:r>
        <w:rPr>
          <w:sz w:val="20"/>
        </w:rPr>
        <w:t xml:space="preserve">  ...........    ...........   .........    .........</w:t>
      </w:r>
      <w:r>
        <w:rPr>
          <w:sz w:val="20"/>
        </w:rPr>
        <w:tab/>
      </w:r>
    </w:p>
    <w:p w14:paraId="4FFAC570" w14:textId="77777777" w:rsidR="00E11115" w:rsidRDefault="00E11115">
      <w:pPr>
        <w:spacing w:line="360" w:lineRule="auto"/>
        <w:rPr>
          <w:sz w:val="20"/>
        </w:rPr>
      </w:pPr>
      <w:r>
        <w:rPr>
          <w:sz w:val="20"/>
        </w:rPr>
        <w:t xml:space="preserve">6........................................ </w:t>
      </w:r>
      <w:r>
        <w:rPr>
          <w:sz w:val="20"/>
        </w:rPr>
        <w:tab/>
        <w:t>..........      ...........     ...........    ...........   .........    .........</w:t>
      </w:r>
    </w:p>
    <w:p w14:paraId="6275327A" w14:textId="77777777" w:rsidR="00E11115" w:rsidRDefault="00E11115">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TOTAL   $______</w:t>
      </w:r>
    </w:p>
    <w:p w14:paraId="451E5586" w14:textId="77777777" w:rsidR="00ED47D7" w:rsidRDefault="00ED47D7">
      <w:pPr>
        <w:rPr>
          <w:b/>
          <w:sz w:val="20"/>
        </w:rPr>
      </w:pPr>
    </w:p>
    <w:p w14:paraId="37C3E267" w14:textId="77777777" w:rsidR="00E11115" w:rsidRDefault="00E11115">
      <w:pPr>
        <w:rPr>
          <w:b/>
          <w:sz w:val="20"/>
        </w:rPr>
      </w:pPr>
      <w:r>
        <w:rPr>
          <w:b/>
          <w:sz w:val="20"/>
        </w:rPr>
        <w:t>7.</w:t>
      </w:r>
      <w:r>
        <w:rPr>
          <w:b/>
          <w:sz w:val="20"/>
        </w:rPr>
        <w:tab/>
        <w:t>OTHER ASSISTANCE RECEIVED:</w:t>
      </w:r>
    </w:p>
    <w:p w14:paraId="70D15265" w14:textId="77777777" w:rsidR="00E11115" w:rsidRDefault="00E11115">
      <w:pPr>
        <w:rPr>
          <w:sz w:val="20"/>
        </w:rPr>
      </w:pPr>
      <w:r>
        <w:rPr>
          <w:sz w:val="20"/>
        </w:rPr>
        <w:t>Please list any other source of income received from an organisation, individual, etc.</w:t>
      </w:r>
    </w:p>
    <w:p w14:paraId="2952E9C0" w14:textId="77777777" w:rsidR="00E11115" w:rsidRDefault="00E11115">
      <w:pPr>
        <w:rPr>
          <w:sz w:val="20"/>
        </w:rPr>
      </w:pPr>
    </w:p>
    <w:p w14:paraId="6CDE245E" w14:textId="77777777" w:rsidR="00E11115" w:rsidRDefault="00E11115">
      <w:pPr>
        <w:spacing w:line="360" w:lineRule="auto"/>
        <w:rPr>
          <w:sz w:val="20"/>
          <w:u w:val="single"/>
        </w:rPr>
      </w:pPr>
      <w:r>
        <w:rPr>
          <w:sz w:val="20"/>
          <w:u w:val="single"/>
        </w:rPr>
        <w:t>Source of Income</w:t>
      </w:r>
      <w:r>
        <w:rPr>
          <w:sz w:val="20"/>
          <w:u w:val="single"/>
        </w:rPr>
        <w:tab/>
      </w:r>
      <w:r>
        <w:rPr>
          <w:sz w:val="20"/>
          <w:u w:val="single"/>
        </w:rPr>
        <w:tab/>
      </w:r>
      <w:r>
        <w:rPr>
          <w:sz w:val="20"/>
          <w:u w:val="single"/>
        </w:rPr>
        <w:tab/>
      </w:r>
      <w:r>
        <w:rPr>
          <w:sz w:val="20"/>
          <w:u w:val="single"/>
        </w:rPr>
        <w:tab/>
        <w:t>Period</w:t>
      </w:r>
      <w:r>
        <w:rPr>
          <w:sz w:val="20"/>
          <w:u w:val="single"/>
        </w:rPr>
        <w:tab/>
      </w:r>
      <w:r>
        <w:rPr>
          <w:sz w:val="20"/>
          <w:u w:val="single"/>
        </w:rPr>
        <w:tab/>
      </w:r>
      <w:r>
        <w:rPr>
          <w:sz w:val="20"/>
          <w:u w:val="single"/>
        </w:rPr>
        <w:tab/>
        <w:t>Nature of Amount</w:t>
      </w:r>
    </w:p>
    <w:p w14:paraId="21261E24" w14:textId="77777777" w:rsidR="00E11115" w:rsidRDefault="00E11115">
      <w:pPr>
        <w:spacing w:line="360" w:lineRule="auto"/>
        <w:rPr>
          <w:sz w:val="20"/>
        </w:rPr>
      </w:pPr>
      <w:r>
        <w:rPr>
          <w:sz w:val="20"/>
        </w:rPr>
        <w:t>1...............................................................</w:t>
      </w:r>
      <w:r>
        <w:rPr>
          <w:sz w:val="20"/>
        </w:rPr>
        <w:tab/>
        <w:t>..............................</w:t>
      </w:r>
      <w:r>
        <w:rPr>
          <w:sz w:val="20"/>
        </w:rPr>
        <w:tab/>
        <w:t>..............................</w:t>
      </w:r>
    </w:p>
    <w:p w14:paraId="4E5F0572" w14:textId="77777777" w:rsidR="00E11115" w:rsidRDefault="00E11115">
      <w:pPr>
        <w:spacing w:line="360" w:lineRule="auto"/>
        <w:rPr>
          <w:sz w:val="20"/>
        </w:rPr>
      </w:pPr>
      <w:r>
        <w:rPr>
          <w:sz w:val="20"/>
        </w:rPr>
        <w:t>2...............................................................</w:t>
      </w:r>
      <w:r>
        <w:rPr>
          <w:sz w:val="20"/>
        </w:rPr>
        <w:tab/>
        <w:t>..............................</w:t>
      </w:r>
      <w:r>
        <w:rPr>
          <w:sz w:val="20"/>
        </w:rPr>
        <w:tab/>
        <w:t>..............................</w:t>
      </w:r>
    </w:p>
    <w:p w14:paraId="2E60D35C" w14:textId="77777777" w:rsidR="00E11115" w:rsidRDefault="00E11115">
      <w:pPr>
        <w:spacing w:line="360" w:lineRule="auto"/>
        <w:rPr>
          <w:sz w:val="20"/>
        </w:rPr>
      </w:pPr>
      <w:r>
        <w:rPr>
          <w:sz w:val="20"/>
        </w:rPr>
        <w:t>3...............................................................</w:t>
      </w:r>
      <w:r>
        <w:rPr>
          <w:sz w:val="20"/>
        </w:rPr>
        <w:tab/>
        <w:t>..............................</w:t>
      </w:r>
      <w:r>
        <w:rPr>
          <w:sz w:val="20"/>
        </w:rPr>
        <w:tab/>
        <w:t>..............................</w:t>
      </w:r>
    </w:p>
    <w:p w14:paraId="53994E4E" w14:textId="77777777" w:rsidR="00E11115" w:rsidRDefault="00E11115">
      <w:pPr>
        <w:spacing w:line="360" w:lineRule="auto"/>
        <w:rPr>
          <w:sz w:val="20"/>
        </w:rPr>
      </w:pPr>
      <w:r>
        <w:rPr>
          <w:sz w:val="20"/>
        </w:rPr>
        <w:t>4...............................................................</w:t>
      </w:r>
      <w:r>
        <w:rPr>
          <w:sz w:val="20"/>
        </w:rPr>
        <w:tab/>
        <w:t>..............................</w:t>
      </w:r>
      <w:r>
        <w:rPr>
          <w:sz w:val="20"/>
        </w:rPr>
        <w:tab/>
        <w:t>..............................</w:t>
      </w:r>
    </w:p>
    <w:p w14:paraId="3B5DF707" w14:textId="77777777" w:rsidR="00E11115" w:rsidRDefault="00E11115">
      <w:pPr>
        <w:rPr>
          <w:sz w:val="20"/>
        </w:rPr>
      </w:pPr>
    </w:p>
    <w:p w14:paraId="1EDAA894" w14:textId="77777777" w:rsidR="00ED47D7" w:rsidRDefault="00ED47D7">
      <w:pPr>
        <w:rPr>
          <w:sz w:val="20"/>
        </w:rPr>
      </w:pPr>
    </w:p>
    <w:p w14:paraId="4581F1DC" w14:textId="77777777" w:rsidR="00E11115" w:rsidRDefault="0039542D">
      <w:pPr>
        <w:spacing w:line="360" w:lineRule="auto"/>
        <w:rPr>
          <w:b/>
          <w:sz w:val="20"/>
        </w:rPr>
      </w:pPr>
      <w:r>
        <w:rPr>
          <w:b/>
          <w:sz w:val="20"/>
        </w:rPr>
        <w:t>8.</w:t>
      </w:r>
      <w:r>
        <w:rPr>
          <w:b/>
          <w:sz w:val="20"/>
        </w:rPr>
        <w:tab/>
        <w:t xml:space="preserve">COMPETITIVE GOALS </w:t>
      </w:r>
      <w:r w:rsidR="00ED47D7">
        <w:rPr>
          <w:b/>
          <w:sz w:val="20"/>
        </w:rPr>
        <w:t>(FOR THE CURRENT YEAR)</w:t>
      </w:r>
    </w:p>
    <w:p w14:paraId="25285253" w14:textId="77777777" w:rsidR="00E11115" w:rsidRDefault="00E11115">
      <w:pPr>
        <w:spacing w:line="360" w:lineRule="auto"/>
        <w:rPr>
          <w:sz w:val="20"/>
        </w:rPr>
      </w:pPr>
      <w:r>
        <w:rPr>
          <w:sz w:val="20"/>
        </w:rPr>
        <w:t>............................................................................................................................................................................................................................................................................................................................................................................................................................................................................................................................................................</w:t>
      </w:r>
    </w:p>
    <w:p w14:paraId="16EB05FC" w14:textId="77777777" w:rsidR="00ED47D7" w:rsidRDefault="00ED47D7">
      <w:pPr>
        <w:spacing w:line="360" w:lineRule="auto"/>
        <w:rPr>
          <w:sz w:val="20"/>
        </w:rPr>
      </w:pPr>
    </w:p>
    <w:p w14:paraId="51514121" w14:textId="77777777" w:rsidR="00E11115" w:rsidRDefault="00E11115">
      <w:pPr>
        <w:rPr>
          <w:b/>
          <w:sz w:val="20"/>
        </w:rPr>
      </w:pPr>
      <w:r>
        <w:rPr>
          <w:b/>
          <w:sz w:val="20"/>
        </w:rPr>
        <w:t>9.</w:t>
      </w:r>
      <w:r>
        <w:rPr>
          <w:b/>
          <w:sz w:val="20"/>
        </w:rPr>
        <w:tab/>
        <w:t>CERTIFICATION</w:t>
      </w:r>
    </w:p>
    <w:p w14:paraId="353C6BC0" w14:textId="77777777" w:rsidR="00E11115" w:rsidRDefault="00E11115">
      <w:pPr>
        <w:rPr>
          <w:sz w:val="20"/>
        </w:rPr>
      </w:pPr>
      <w:r>
        <w:rPr>
          <w:sz w:val="20"/>
        </w:rPr>
        <w:t>I hereby certify that the information supplied is, to the best of my knowledge, true and correct and agree, if successful, to provide the Wimmera Regional Sports Assembly with a written report on my progress.</w:t>
      </w:r>
    </w:p>
    <w:p w14:paraId="69FE79A4" w14:textId="77777777" w:rsidR="00E11115" w:rsidRDefault="00E11115">
      <w:pPr>
        <w:rPr>
          <w:sz w:val="20"/>
        </w:rPr>
      </w:pPr>
    </w:p>
    <w:p w14:paraId="628D8110" w14:textId="77777777" w:rsidR="00E11115" w:rsidRDefault="00E11115">
      <w:pPr>
        <w:rPr>
          <w:sz w:val="20"/>
        </w:rPr>
      </w:pPr>
      <w:proofErr w:type="gramStart"/>
      <w:r>
        <w:rPr>
          <w:b/>
          <w:sz w:val="20"/>
        </w:rPr>
        <w:t>SIGNATURE</w:t>
      </w:r>
      <w:r>
        <w:rPr>
          <w:sz w:val="20"/>
        </w:rPr>
        <w:t>:........................................................</w:t>
      </w:r>
      <w:proofErr w:type="gramEnd"/>
      <w:r>
        <w:rPr>
          <w:b/>
          <w:sz w:val="20"/>
        </w:rPr>
        <w:t xml:space="preserve"> DATE</w:t>
      </w:r>
      <w:r>
        <w:rPr>
          <w:sz w:val="20"/>
        </w:rPr>
        <w:t>............../............./...........</w:t>
      </w:r>
    </w:p>
    <w:p w14:paraId="699D1FA5" w14:textId="77777777" w:rsidR="00E11115" w:rsidRDefault="00E11115">
      <w:pPr>
        <w:rPr>
          <w:sz w:val="20"/>
        </w:rPr>
      </w:pPr>
    </w:p>
    <w:p w14:paraId="4BD3FF2B" w14:textId="77777777" w:rsidR="00ED47D7" w:rsidRDefault="00ED47D7">
      <w:pPr>
        <w:rPr>
          <w:sz w:val="20"/>
        </w:rPr>
      </w:pPr>
    </w:p>
    <w:p w14:paraId="1EF0E2A0" w14:textId="77777777" w:rsidR="00E11115" w:rsidRDefault="00E11115">
      <w:pPr>
        <w:rPr>
          <w:b/>
          <w:sz w:val="20"/>
        </w:rPr>
      </w:pPr>
      <w:r>
        <w:rPr>
          <w:b/>
          <w:sz w:val="20"/>
        </w:rPr>
        <w:t>10.</w:t>
      </w:r>
      <w:r>
        <w:rPr>
          <w:b/>
          <w:sz w:val="20"/>
        </w:rPr>
        <w:tab/>
        <w:t>COACH/CLUB/ORGANISATION COMMENTS:</w:t>
      </w:r>
    </w:p>
    <w:p w14:paraId="1A32CAFA" w14:textId="77777777" w:rsidR="00E11115" w:rsidRDefault="00E11115">
      <w:pPr>
        <w:rPr>
          <w:sz w:val="20"/>
        </w:rPr>
      </w:pPr>
      <w:r>
        <w:rPr>
          <w:sz w:val="20"/>
        </w:rPr>
        <w:t>To be signed by coach or person involved in Club or Organisation of Applicant.....................................................</w:t>
      </w:r>
    </w:p>
    <w:p w14:paraId="29A18ACD" w14:textId="77777777" w:rsidR="00E11115" w:rsidRDefault="00E11115">
      <w:pPr>
        <w:rPr>
          <w:sz w:val="20"/>
        </w:rPr>
      </w:pPr>
    </w:p>
    <w:p w14:paraId="355693DE" w14:textId="77777777" w:rsidR="00E11115" w:rsidRDefault="00E11115">
      <w:pPr>
        <w:rPr>
          <w:sz w:val="20"/>
        </w:rPr>
      </w:pPr>
      <w:r>
        <w:rPr>
          <w:sz w:val="20"/>
        </w:rPr>
        <w:t>...................................................................................................................................................................................</w:t>
      </w:r>
    </w:p>
    <w:p w14:paraId="55738ABB" w14:textId="77777777" w:rsidR="00E11115" w:rsidRDefault="00E11115">
      <w:pPr>
        <w:rPr>
          <w:sz w:val="20"/>
        </w:rPr>
      </w:pPr>
    </w:p>
    <w:p w14:paraId="4C9E1507" w14:textId="77777777" w:rsidR="00E11115" w:rsidRDefault="00E11115">
      <w:pPr>
        <w:rPr>
          <w:sz w:val="20"/>
        </w:rPr>
      </w:pPr>
      <w:r>
        <w:rPr>
          <w:sz w:val="20"/>
        </w:rPr>
        <w:t>....................................................................................................................................................................................</w:t>
      </w:r>
    </w:p>
    <w:p w14:paraId="6799995D" w14:textId="77777777" w:rsidR="00E11115" w:rsidRDefault="00E11115">
      <w:pPr>
        <w:rPr>
          <w:sz w:val="20"/>
        </w:rPr>
      </w:pPr>
    </w:p>
    <w:p w14:paraId="54747894" w14:textId="1BC02FAE" w:rsidR="00E11115" w:rsidRPr="00E501ED" w:rsidRDefault="00E11115" w:rsidP="00E501ED">
      <w:pPr>
        <w:rPr>
          <w:sz w:val="20"/>
        </w:rPr>
      </w:pPr>
      <w:r>
        <w:rPr>
          <w:sz w:val="20"/>
        </w:rPr>
        <w:t>....................................................................................................................................................................................</w:t>
      </w:r>
    </w:p>
    <w:sectPr w:rsidR="00E11115" w:rsidRPr="00E501ED" w:rsidSect="00C71A56">
      <w:type w:val="continuous"/>
      <w:pgSz w:w="11907" w:h="16840" w:code="9"/>
      <w:pgMar w:top="1418" w:right="1418" w:bottom="567" w:left="1418"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3EE4" w14:textId="77777777" w:rsidR="00455DA3" w:rsidRDefault="00455DA3">
      <w:r>
        <w:separator/>
      </w:r>
    </w:p>
  </w:endnote>
  <w:endnote w:type="continuationSeparator" w:id="0">
    <w:p w14:paraId="18C5682C" w14:textId="77777777" w:rsidR="00455DA3" w:rsidRDefault="0045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ad Bold">
    <w:altName w:val="Times New Roman"/>
    <w:panose1 w:val="00000000000000000000"/>
    <w:charset w:val="00"/>
    <w:family w:val="auto"/>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E9DA" w14:textId="77777777" w:rsidR="00455DA3" w:rsidRDefault="00455DA3">
      <w:r>
        <w:separator/>
      </w:r>
    </w:p>
  </w:footnote>
  <w:footnote w:type="continuationSeparator" w:id="0">
    <w:p w14:paraId="78A6CC8E" w14:textId="77777777" w:rsidR="00455DA3" w:rsidRDefault="0045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02EE"/>
    <w:multiLevelType w:val="hybridMultilevel"/>
    <w:tmpl w:val="47D28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F534AA"/>
    <w:multiLevelType w:val="hybridMultilevel"/>
    <w:tmpl w:val="A31A9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DA358E"/>
    <w:multiLevelType w:val="hybridMultilevel"/>
    <w:tmpl w:val="8AD224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3F592D"/>
    <w:multiLevelType w:val="hybridMultilevel"/>
    <w:tmpl w:val="99E454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F7529"/>
    <w:multiLevelType w:val="hybridMultilevel"/>
    <w:tmpl w:val="E5ACB5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E61416"/>
    <w:multiLevelType w:val="hybridMultilevel"/>
    <w:tmpl w:val="74B83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52323066">
    <w:abstractNumId w:val="2"/>
  </w:num>
  <w:num w:numId="2" w16cid:durableId="1967156688">
    <w:abstractNumId w:val="4"/>
  </w:num>
  <w:num w:numId="3" w16cid:durableId="605962259">
    <w:abstractNumId w:val="5"/>
  </w:num>
  <w:num w:numId="4" w16cid:durableId="1204829144">
    <w:abstractNumId w:val="3"/>
  </w:num>
  <w:num w:numId="5" w16cid:durableId="492641645">
    <w:abstractNumId w:val="0"/>
  </w:num>
  <w:num w:numId="6" w16cid:durableId="8122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1A"/>
    <w:rsid w:val="00041204"/>
    <w:rsid w:val="00045863"/>
    <w:rsid w:val="00073DE4"/>
    <w:rsid w:val="000F3BCF"/>
    <w:rsid w:val="001256B6"/>
    <w:rsid w:val="00133D36"/>
    <w:rsid w:val="00141592"/>
    <w:rsid w:val="00186431"/>
    <w:rsid w:val="001B79E3"/>
    <w:rsid w:val="001C3BFA"/>
    <w:rsid w:val="00230E5D"/>
    <w:rsid w:val="00236DB3"/>
    <w:rsid w:val="00271D9A"/>
    <w:rsid w:val="00300296"/>
    <w:rsid w:val="003534D1"/>
    <w:rsid w:val="0036629B"/>
    <w:rsid w:val="00367526"/>
    <w:rsid w:val="0039542D"/>
    <w:rsid w:val="003A1C48"/>
    <w:rsid w:val="00445F33"/>
    <w:rsid w:val="00455DA3"/>
    <w:rsid w:val="004975CC"/>
    <w:rsid w:val="004D15C8"/>
    <w:rsid w:val="00512B9B"/>
    <w:rsid w:val="005A6D1A"/>
    <w:rsid w:val="0060470B"/>
    <w:rsid w:val="00605B57"/>
    <w:rsid w:val="0061503D"/>
    <w:rsid w:val="007C557D"/>
    <w:rsid w:val="00813997"/>
    <w:rsid w:val="00817F6C"/>
    <w:rsid w:val="00875FD2"/>
    <w:rsid w:val="008B665B"/>
    <w:rsid w:val="008E2F1F"/>
    <w:rsid w:val="0092644B"/>
    <w:rsid w:val="00A40585"/>
    <w:rsid w:val="00A453E1"/>
    <w:rsid w:val="00A9748D"/>
    <w:rsid w:val="00AB04B3"/>
    <w:rsid w:val="00AE1BB0"/>
    <w:rsid w:val="00AF41F7"/>
    <w:rsid w:val="00BC1A6D"/>
    <w:rsid w:val="00BE6A86"/>
    <w:rsid w:val="00C2108E"/>
    <w:rsid w:val="00C32C65"/>
    <w:rsid w:val="00C4013B"/>
    <w:rsid w:val="00C558C5"/>
    <w:rsid w:val="00C71A56"/>
    <w:rsid w:val="00CC1B4D"/>
    <w:rsid w:val="00CE346A"/>
    <w:rsid w:val="00CE4567"/>
    <w:rsid w:val="00D73EAE"/>
    <w:rsid w:val="00DB4A55"/>
    <w:rsid w:val="00DD0AC7"/>
    <w:rsid w:val="00E11115"/>
    <w:rsid w:val="00E501ED"/>
    <w:rsid w:val="00ED47D7"/>
    <w:rsid w:val="00F720B0"/>
    <w:rsid w:val="00FA5C7C"/>
    <w:rsid w:val="00FC4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5DF295"/>
  <w15:chartTrackingRefBased/>
  <w15:docId w15:val="{6E85450D-DAD9-4502-B1AF-E02D754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5" w:color="auto" w:fill="auto"/>
      <w:jc w:val="center"/>
      <w:outlineLvl w:val="0"/>
    </w:pPr>
    <w:rPr>
      <w:b/>
      <w:i/>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keepLines/>
      <w:jc w:val="both"/>
    </w:pPr>
    <w:rPr>
      <w:rFonts w:ascii="Castellar" w:hAnsi="Castellar"/>
      <w:b/>
      <w:sz w:val="22"/>
    </w:rPr>
  </w:style>
  <w:style w:type="paragraph" w:styleId="BodyText2">
    <w:name w:val="Body Text 2"/>
    <w:basedOn w:val="Normal"/>
    <w:pPr>
      <w:keepLines/>
    </w:pPr>
    <w:rPr>
      <w:rFonts w:ascii="Castellar" w:hAnsi="Castellar"/>
      <w:b/>
      <w:sz w:val="22"/>
    </w:rPr>
  </w:style>
  <w:style w:type="paragraph" w:styleId="BodyText3">
    <w:name w:val="Body Text 3"/>
    <w:basedOn w:val="Normal"/>
    <w:rPr>
      <w:b/>
      <w:bCs/>
      <w:sz w:val="20"/>
    </w:rPr>
  </w:style>
  <w:style w:type="character" w:styleId="Hyperlink">
    <w:name w:val="Hyperlink"/>
    <w:rsid w:val="00C71A56"/>
    <w:rPr>
      <w:color w:val="0000FF"/>
      <w:u w:val="single"/>
    </w:rPr>
  </w:style>
  <w:style w:type="paragraph" w:styleId="BalloonText">
    <w:name w:val="Balloon Text"/>
    <w:basedOn w:val="Normal"/>
    <w:semiHidden/>
    <w:rsid w:val="00C4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Sports Foundation Application Form</vt:lpstr>
    </vt:vector>
  </TitlesOfParts>
  <Company>DEET</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Foundation Application Form</dc:title>
  <dc:subject/>
  <dc:creator>Darren Burke</dc:creator>
  <cp:keywords/>
  <cp:lastModifiedBy>Matthew Jolly</cp:lastModifiedBy>
  <cp:revision>3</cp:revision>
  <cp:lastPrinted>2016-06-27T06:36:00Z</cp:lastPrinted>
  <dcterms:created xsi:type="dcterms:W3CDTF">2022-12-22T00:29:00Z</dcterms:created>
  <dcterms:modified xsi:type="dcterms:W3CDTF">2022-12-22T00:30:00Z</dcterms:modified>
</cp:coreProperties>
</file>